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306"/>
        <w:gridCol w:w="1249"/>
        <w:gridCol w:w="6804"/>
        <w:gridCol w:w="1717"/>
      </w:tblGrid>
      <w:tr w:rsidR="00DB457C" w14:paraId="6C3B56CD" w14:textId="77777777" w:rsidTr="00F60974">
        <w:tc>
          <w:tcPr>
            <w:tcW w:w="306" w:type="dxa"/>
          </w:tcPr>
          <w:p w14:paraId="2E03CF31" w14:textId="77777777" w:rsidR="003210BB" w:rsidRPr="00EB6605" w:rsidRDefault="003210BB" w:rsidP="00297AB3">
            <w:pPr>
              <w:pStyle w:val="NoSpacing"/>
              <w:jc w:val="center"/>
              <w:rPr>
                <w:rFonts w:ascii="Times New Roman" w:hAnsi="Times New Roman" w:cs="Times New Roman"/>
                <w:sz w:val="18"/>
                <w:szCs w:val="18"/>
              </w:rPr>
            </w:pPr>
            <w:r w:rsidRPr="00EB6605">
              <w:rPr>
                <w:rFonts w:ascii="Times New Roman" w:hAnsi="Times New Roman" w:cs="Times New Roman"/>
                <w:sz w:val="18"/>
                <w:szCs w:val="18"/>
              </w:rPr>
              <w:t>#</w:t>
            </w:r>
          </w:p>
        </w:tc>
        <w:tc>
          <w:tcPr>
            <w:tcW w:w="1249" w:type="dxa"/>
          </w:tcPr>
          <w:p w14:paraId="63305461" w14:textId="77777777" w:rsidR="003210BB" w:rsidRPr="00EB6605" w:rsidRDefault="009D5AA3" w:rsidP="0081654A">
            <w:pPr>
              <w:pStyle w:val="NoSpacing"/>
              <w:rPr>
                <w:rFonts w:ascii="Times New Roman" w:hAnsi="Times New Roman" w:cs="Times New Roman"/>
                <w:sz w:val="18"/>
                <w:szCs w:val="18"/>
              </w:rPr>
            </w:pPr>
            <w:r>
              <w:rPr>
                <w:rFonts w:ascii="Times New Roman" w:hAnsi="Times New Roman" w:cs="Times New Roman"/>
                <w:sz w:val="18"/>
                <w:szCs w:val="18"/>
              </w:rPr>
              <w:t>Theme</w:t>
            </w:r>
          </w:p>
        </w:tc>
        <w:tc>
          <w:tcPr>
            <w:tcW w:w="6804" w:type="dxa"/>
          </w:tcPr>
          <w:p w14:paraId="5021F550" w14:textId="77777777" w:rsidR="003210BB" w:rsidRPr="00EB6605" w:rsidRDefault="009D5AA3" w:rsidP="00875389">
            <w:pPr>
              <w:pStyle w:val="NoSpacing"/>
              <w:rPr>
                <w:rFonts w:ascii="Times New Roman" w:hAnsi="Times New Roman" w:cs="Times New Roman"/>
                <w:sz w:val="18"/>
                <w:szCs w:val="18"/>
              </w:rPr>
            </w:pPr>
            <w:r>
              <w:rPr>
                <w:rFonts w:ascii="Times New Roman" w:hAnsi="Times New Roman" w:cs="Times New Roman"/>
                <w:sz w:val="18"/>
                <w:szCs w:val="18"/>
              </w:rPr>
              <w:t>Questions</w:t>
            </w:r>
          </w:p>
        </w:tc>
        <w:tc>
          <w:tcPr>
            <w:tcW w:w="1717" w:type="dxa"/>
          </w:tcPr>
          <w:p w14:paraId="41CCE35E" w14:textId="77777777" w:rsidR="003210BB" w:rsidRPr="00EB6605" w:rsidRDefault="003210BB" w:rsidP="0081654A">
            <w:pPr>
              <w:pStyle w:val="NoSpacing"/>
              <w:rPr>
                <w:rFonts w:ascii="Times New Roman" w:hAnsi="Times New Roman" w:cs="Times New Roman"/>
                <w:sz w:val="18"/>
                <w:szCs w:val="18"/>
              </w:rPr>
            </w:pPr>
            <w:r w:rsidRPr="00EB6605">
              <w:rPr>
                <w:rFonts w:ascii="Times New Roman" w:hAnsi="Times New Roman" w:cs="Times New Roman"/>
                <w:sz w:val="18"/>
                <w:szCs w:val="18"/>
              </w:rPr>
              <w:t>Answers</w:t>
            </w:r>
          </w:p>
        </w:tc>
      </w:tr>
      <w:tr w:rsidR="0051061E" w14:paraId="5D4245D7" w14:textId="77777777" w:rsidTr="00F60974">
        <w:tc>
          <w:tcPr>
            <w:tcW w:w="306" w:type="dxa"/>
            <w:shd w:val="clear" w:color="auto" w:fill="BDD6EE" w:themeFill="accent1" w:themeFillTint="66"/>
          </w:tcPr>
          <w:p w14:paraId="3B7DE584" w14:textId="77777777" w:rsidR="0051061E" w:rsidRPr="00EB6605" w:rsidRDefault="0051061E" w:rsidP="0051061E">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1249" w:type="dxa"/>
            <w:vMerge w:val="restart"/>
            <w:shd w:val="clear" w:color="auto" w:fill="BDD6EE" w:themeFill="accent1" w:themeFillTint="66"/>
            <w:vAlign w:val="center"/>
          </w:tcPr>
          <w:p w14:paraId="67DADA48" w14:textId="72A1C8AB" w:rsidR="0051061E" w:rsidRPr="00EB6605" w:rsidRDefault="00F60974" w:rsidP="0051061E">
            <w:pPr>
              <w:pStyle w:val="NoSpacing"/>
              <w:jc w:val="center"/>
              <w:rPr>
                <w:rFonts w:ascii="Times New Roman" w:hAnsi="Times New Roman" w:cs="Times New Roman"/>
                <w:sz w:val="18"/>
                <w:szCs w:val="18"/>
              </w:rPr>
            </w:pPr>
            <w:r w:rsidRPr="00F60974">
              <w:rPr>
                <w:rFonts w:ascii="Times New Roman" w:hAnsi="Times New Roman" w:cs="Times New Roman"/>
                <w:sz w:val="18"/>
                <w:szCs w:val="18"/>
              </w:rPr>
              <w:t xml:space="preserve">Sketchy </w:t>
            </w:r>
            <w:r>
              <w:rPr>
                <w:rFonts w:ascii="Times New Roman" w:hAnsi="Times New Roman" w:cs="Times New Roman"/>
                <w:sz w:val="18"/>
                <w:szCs w:val="18"/>
              </w:rPr>
              <w:t>k</w:t>
            </w:r>
            <w:r w:rsidRPr="00F60974">
              <w:rPr>
                <w:rFonts w:ascii="Times New Roman" w:hAnsi="Times New Roman" w:cs="Times New Roman"/>
                <w:sz w:val="18"/>
                <w:szCs w:val="18"/>
              </w:rPr>
              <w:t>nowledge</w:t>
            </w:r>
          </w:p>
        </w:tc>
        <w:tc>
          <w:tcPr>
            <w:tcW w:w="6804" w:type="dxa"/>
            <w:tcBorders>
              <w:top w:val="single" w:sz="4" w:space="0" w:color="000000"/>
              <w:left w:val="single" w:sz="4" w:space="0" w:color="000000"/>
              <w:bottom w:val="single" w:sz="4" w:space="0" w:color="000000"/>
              <w:right w:val="single" w:sz="4" w:space="0" w:color="000000"/>
            </w:tcBorders>
          </w:tcPr>
          <w:p w14:paraId="51F4FA7C" w14:textId="5DEDF535" w:rsidR="0051061E" w:rsidRPr="00B36F25" w:rsidRDefault="00F60974" w:rsidP="0051061E">
            <w:pPr>
              <w:pStyle w:val="NormalWeb"/>
              <w:rPr>
                <w:color w:val="000000"/>
                <w:sz w:val="18"/>
                <w:szCs w:val="18"/>
              </w:rPr>
            </w:pPr>
            <w:r w:rsidRPr="00F60974">
              <w:rPr>
                <w:color w:val="000000"/>
                <w:sz w:val="18"/>
                <w:szCs w:val="18"/>
              </w:rPr>
              <w:t>Written by various ghost</w:t>
            </w:r>
            <w:r w:rsidR="00BB7876">
              <w:rPr>
                <w:color w:val="000000"/>
                <w:sz w:val="18"/>
                <w:szCs w:val="18"/>
              </w:rPr>
              <w:t>-</w:t>
            </w:r>
            <w:r w:rsidRPr="00F60974">
              <w:rPr>
                <w:color w:val="000000"/>
                <w:sz w:val="18"/>
                <w:szCs w:val="18"/>
              </w:rPr>
              <w:t>writers under the pseudonym Carolyn Keene, which teenage amateur detective made her first appearance in the 1930 novel The Secret of the Old Clock, and has appeared in over 600 books, including the 2026 release Vans &amp; Villains?</w:t>
            </w:r>
          </w:p>
        </w:tc>
        <w:tc>
          <w:tcPr>
            <w:tcW w:w="1717" w:type="dxa"/>
            <w:vAlign w:val="center"/>
          </w:tcPr>
          <w:p w14:paraId="3E3A4A54" w14:textId="58084E6B" w:rsidR="0051061E" w:rsidRPr="00B36F25" w:rsidRDefault="00F60974" w:rsidP="0051061E">
            <w:pPr>
              <w:pStyle w:val="NormalWeb"/>
              <w:rPr>
                <w:color w:val="000000"/>
                <w:sz w:val="18"/>
                <w:szCs w:val="18"/>
              </w:rPr>
            </w:pPr>
            <w:r w:rsidRPr="00F60974">
              <w:rPr>
                <w:color w:val="000000"/>
                <w:sz w:val="18"/>
                <w:szCs w:val="18"/>
              </w:rPr>
              <w:t>Nancy Drew</w:t>
            </w:r>
          </w:p>
        </w:tc>
      </w:tr>
      <w:tr w:rsidR="00F60974" w14:paraId="426161E0" w14:textId="77777777" w:rsidTr="00F60974">
        <w:tc>
          <w:tcPr>
            <w:tcW w:w="306" w:type="dxa"/>
            <w:shd w:val="clear" w:color="auto" w:fill="BDD6EE" w:themeFill="accent1" w:themeFillTint="66"/>
          </w:tcPr>
          <w:p w14:paraId="527E3454" w14:textId="77777777" w:rsidR="00F60974" w:rsidRPr="00C52A8D" w:rsidRDefault="00F60974" w:rsidP="00F60974">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1249" w:type="dxa"/>
            <w:vMerge/>
            <w:shd w:val="clear" w:color="auto" w:fill="BDD6EE" w:themeFill="accent1" w:themeFillTint="66"/>
            <w:vAlign w:val="center"/>
          </w:tcPr>
          <w:p w14:paraId="4EAA5195" w14:textId="77777777" w:rsidR="00F60974" w:rsidRPr="00C52A8D" w:rsidRDefault="00F60974" w:rsidP="00F60974">
            <w:pPr>
              <w:pStyle w:val="NoSpacing"/>
              <w:jc w:val="center"/>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77089D83" w14:textId="17561E82" w:rsidR="00F60974" w:rsidRPr="00B36F25" w:rsidRDefault="00F60974" w:rsidP="00F60974">
            <w:pPr>
              <w:pStyle w:val="NormalWeb"/>
              <w:rPr>
                <w:color w:val="000000"/>
                <w:sz w:val="18"/>
                <w:szCs w:val="18"/>
              </w:rPr>
            </w:pPr>
            <w:r w:rsidRPr="00F60974">
              <w:rPr>
                <w:color w:val="000000"/>
                <w:sz w:val="18"/>
                <w:szCs w:val="18"/>
              </w:rPr>
              <w:t>Released in 2011, which French film became only the second silent film to win Best Picture at the Oscars, and also saw Jean Dujardin become the first French actor to win Best Actor?</w:t>
            </w:r>
          </w:p>
        </w:tc>
        <w:tc>
          <w:tcPr>
            <w:tcW w:w="1717" w:type="dxa"/>
          </w:tcPr>
          <w:p w14:paraId="208FA95F" w14:textId="22798895" w:rsidR="00F60974" w:rsidRPr="00B36F25" w:rsidRDefault="00F60974" w:rsidP="00F60974">
            <w:pPr>
              <w:pStyle w:val="NormalWeb"/>
              <w:ind w:left="720" w:hanging="720"/>
              <w:rPr>
                <w:color w:val="000000"/>
                <w:sz w:val="18"/>
                <w:szCs w:val="18"/>
              </w:rPr>
            </w:pPr>
            <w:r w:rsidRPr="00F60974">
              <w:rPr>
                <w:color w:val="000000"/>
                <w:sz w:val="18"/>
                <w:szCs w:val="18"/>
              </w:rPr>
              <w:t>The Artist</w:t>
            </w:r>
          </w:p>
        </w:tc>
      </w:tr>
      <w:tr w:rsidR="00F60974" w14:paraId="718C6322" w14:textId="77777777" w:rsidTr="00F60974">
        <w:tc>
          <w:tcPr>
            <w:tcW w:w="306" w:type="dxa"/>
            <w:shd w:val="clear" w:color="auto" w:fill="BDD6EE" w:themeFill="accent1" w:themeFillTint="66"/>
          </w:tcPr>
          <w:p w14:paraId="2CF4A957" w14:textId="77777777" w:rsidR="00F60974" w:rsidRPr="00EB6605" w:rsidRDefault="00F60974" w:rsidP="00F60974">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1249" w:type="dxa"/>
            <w:vMerge/>
            <w:shd w:val="clear" w:color="auto" w:fill="BDD6EE" w:themeFill="accent1" w:themeFillTint="66"/>
            <w:vAlign w:val="center"/>
          </w:tcPr>
          <w:p w14:paraId="411135B6" w14:textId="77777777" w:rsidR="00F60974" w:rsidRPr="001375EF" w:rsidRDefault="00F60974" w:rsidP="00F60974">
            <w:pPr>
              <w:pStyle w:val="NoSpacing"/>
              <w:jc w:val="center"/>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4C466F6B" w14:textId="265E0326" w:rsidR="00F60974" w:rsidRPr="00B36F25" w:rsidRDefault="00F60974" w:rsidP="00F60974">
            <w:pPr>
              <w:pStyle w:val="NormalWeb"/>
              <w:rPr>
                <w:color w:val="000000"/>
                <w:sz w:val="18"/>
                <w:szCs w:val="18"/>
              </w:rPr>
            </w:pPr>
            <w:r w:rsidRPr="00F60974">
              <w:rPr>
                <w:color w:val="000000"/>
                <w:sz w:val="18"/>
                <w:szCs w:val="18"/>
              </w:rPr>
              <w:t>Which classic Windows graphics program, included since the first version of Windows, was nearly discontinued in 2017 before Microsoft reversed the decision after a public outcry?</w:t>
            </w:r>
          </w:p>
        </w:tc>
        <w:tc>
          <w:tcPr>
            <w:tcW w:w="1717" w:type="dxa"/>
          </w:tcPr>
          <w:p w14:paraId="452D2FB7" w14:textId="6C331516" w:rsidR="00F60974" w:rsidRPr="00B36F25" w:rsidRDefault="00BB7876" w:rsidP="00F60974">
            <w:pPr>
              <w:pStyle w:val="NormalWeb"/>
              <w:rPr>
                <w:color w:val="000000"/>
                <w:sz w:val="18"/>
                <w:szCs w:val="18"/>
              </w:rPr>
            </w:pPr>
            <w:r w:rsidRPr="00F60974">
              <w:rPr>
                <w:color w:val="000000"/>
                <w:sz w:val="18"/>
                <w:szCs w:val="18"/>
              </w:rPr>
              <w:t xml:space="preserve">Microsoft </w:t>
            </w:r>
            <w:r w:rsidR="00F60974" w:rsidRPr="00F60974">
              <w:rPr>
                <w:color w:val="000000"/>
                <w:sz w:val="18"/>
                <w:szCs w:val="18"/>
              </w:rPr>
              <w:t>Paint</w:t>
            </w:r>
          </w:p>
        </w:tc>
      </w:tr>
      <w:tr w:rsidR="00F60974" w14:paraId="253F6ADE" w14:textId="77777777" w:rsidTr="00F60974">
        <w:tc>
          <w:tcPr>
            <w:tcW w:w="306" w:type="dxa"/>
            <w:shd w:val="clear" w:color="auto" w:fill="BDD6EE" w:themeFill="accent1" w:themeFillTint="66"/>
          </w:tcPr>
          <w:p w14:paraId="31C3FF85" w14:textId="77777777" w:rsidR="00F60974" w:rsidRPr="00EB6605" w:rsidRDefault="00F60974" w:rsidP="00F60974">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1249" w:type="dxa"/>
            <w:vMerge/>
            <w:shd w:val="clear" w:color="auto" w:fill="BDD6EE" w:themeFill="accent1" w:themeFillTint="66"/>
            <w:vAlign w:val="center"/>
          </w:tcPr>
          <w:p w14:paraId="472E6802" w14:textId="77777777" w:rsidR="00F60974" w:rsidRPr="001375EF" w:rsidRDefault="00F60974" w:rsidP="00F60974">
            <w:pPr>
              <w:pStyle w:val="NoSpacing"/>
              <w:jc w:val="center"/>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5A58F4A2" w14:textId="1C5A7E36" w:rsidR="00F60974" w:rsidRPr="00B36F25" w:rsidRDefault="00A841C8" w:rsidP="00F60974">
            <w:pPr>
              <w:pStyle w:val="NormalWeb"/>
              <w:rPr>
                <w:color w:val="000000"/>
                <w:sz w:val="18"/>
                <w:szCs w:val="18"/>
              </w:rPr>
            </w:pPr>
            <w:r w:rsidRPr="00A841C8">
              <w:rPr>
                <w:color w:val="000000"/>
                <w:sz w:val="18"/>
                <w:szCs w:val="18"/>
              </w:rPr>
              <w:t>Co-written by journalist Tony Schwartz and selling around one million copies, what 1987 book is a memoir and business-advice manual by Donald Trump and was once mooted as a television film by Ted Turner?</w:t>
            </w:r>
          </w:p>
        </w:tc>
        <w:tc>
          <w:tcPr>
            <w:tcW w:w="1717" w:type="dxa"/>
            <w:vAlign w:val="center"/>
          </w:tcPr>
          <w:p w14:paraId="21ADD7E0" w14:textId="0BD3ECD6" w:rsidR="00F60974" w:rsidRPr="00B36F25" w:rsidRDefault="00F60974" w:rsidP="00F60974">
            <w:pPr>
              <w:pStyle w:val="NormalWeb"/>
              <w:rPr>
                <w:color w:val="000000"/>
                <w:sz w:val="18"/>
                <w:szCs w:val="18"/>
              </w:rPr>
            </w:pPr>
            <w:r w:rsidRPr="00F60974">
              <w:rPr>
                <w:color w:val="000000"/>
                <w:sz w:val="18"/>
                <w:szCs w:val="18"/>
              </w:rPr>
              <w:t>The Art of the Deal</w:t>
            </w:r>
          </w:p>
        </w:tc>
      </w:tr>
      <w:tr w:rsidR="00F60974" w14:paraId="765314F0" w14:textId="77777777" w:rsidTr="00F60974">
        <w:tc>
          <w:tcPr>
            <w:tcW w:w="306" w:type="dxa"/>
            <w:shd w:val="clear" w:color="auto" w:fill="BDD6EE" w:themeFill="accent1" w:themeFillTint="66"/>
          </w:tcPr>
          <w:p w14:paraId="0CF38CDC" w14:textId="77777777" w:rsidR="00F60974" w:rsidRPr="00EB6605" w:rsidRDefault="00F60974" w:rsidP="00F60974">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1249" w:type="dxa"/>
            <w:vMerge/>
            <w:shd w:val="clear" w:color="auto" w:fill="BDD6EE" w:themeFill="accent1" w:themeFillTint="66"/>
            <w:vAlign w:val="center"/>
          </w:tcPr>
          <w:p w14:paraId="766F8EF6" w14:textId="77777777" w:rsidR="00F60974" w:rsidRPr="001375EF" w:rsidRDefault="00F60974" w:rsidP="00F60974">
            <w:pPr>
              <w:pStyle w:val="NoSpacing"/>
              <w:jc w:val="center"/>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30CC78AA" w14:textId="29225A69" w:rsidR="00F60974" w:rsidRPr="00B36F25" w:rsidRDefault="00F60974" w:rsidP="00F60974">
            <w:pPr>
              <w:pStyle w:val="NormalWeb"/>
              <w:rPr>
                <w:color w:val="000000"/>
                <w:sz w:val="18"/>
                <w:szCs w:val="18"/>
              </w:rPr>
            </w:pPr>
            <w:r w:rsidRPr="00F60974">
              <w:rPr>
                <w:color w:val="000000"/>
                <w:sz w:val="18"/>
                <w:szCs w:val="18"/>
              </w:rPr>
              <w:t>Launched in 1985 by a waiter from Washington state</w:t>
            </w:r>
            <w:r w:rsidR="00974B8B">
              <w:rPr>
                <w:color w:val="000000"/>
                <w:sz w:val="18"/>
                <w:szCs w:val="18"/>
              </w:rPr>
              <w:t xml:space="preserve"> and inspired by a drunken game of charades</w:t>
            </w:r>
            <w:r w:rsidRPr="00F60974">
              <w:rPr>
                <w:color w:val="000000"/>
                <w:sz w:val="18"/>
                <w:szCs w:val="18"/>
              </w:rPr>
              <w:t xml:space="preserve">, which board game has sold over 38 million copies in 60 countries, and sold for </w:t>
            </w:r>
            <w:r w:rsidR="00974B8B">
              <w:rPr>
                <w:color w:val="000000"/>
                <w:sz w:val="18"/>
                <w:szCs w:val="18"/>
              </w:rPr>
              <w:t>$</w:t>
            </w:r>
            <w:r w:rsidRPr="00F60974">
              <w:rPr>
                <w:color w:val="000000"/>
                <w:sz w:val="18"/>
                <w:szCs w:val="18"/>
              </w:rPr>
              <w:t>29 million in 2000?</w:t>
            </w:r>
          </w:p>
        </w:tc>
        <w:tc>
          <w:tcPr>
            <w:tcW w:w="1717" w:type="dxa"/>
          </w:tcPr>
          <w:p w14:paraId="2F3DF0FE" w14:textId="1ECEF6F2" w:rsidR="00F60974" w:rsidRPr="00B36F25" w:rsidRDefault="00F60974" w:rsidP="00F60974">
            <w:pPr>
              <w:pStyle w:val="NormalWeb"/>
              <w:rPr>
                <w:color w:val="000000"/>
                <w:sz w:val="18"/>
                <w:szCs w:val="18"/>
              </w:rPr>
            </w:pPr>
            <w:r w:rsidRPr="00F60974">
              <w:rPr>
                <w:color w:val="000000"/>
                <w:sz w:val="18"/>
                <w:szCs w:val="18"/>
              </w:rPr>
              <w:t>Pictionary</w:t>
            </w:r>
          </w:p>
        </w:tc>
      </w:tr>
      <w:tr w:rsidR="00F60974" w14:paraId="7A33FF45" w14:textId="77777777" w:rsidTr="00F60974">
        <w:trPr>
          <w:trHeight w:val="496"/>
        </w:trPr>
        <w:tc>
          <w:tcPr>
            <w:tcW w:w="306" w:type="dxa"/>
            <w:shd w:val="clear" w:color="auto" w:fill="BDD6EE" w:themeFill="accent1" w:themeFillTint="66"/>
          </w:tcPr>
          <w:p w14:paraId="6C574521" w14:textId="77777777" w:rsidR="00F60974" w:rsidRPr="00EB6605" w:rsidRDefault="00F60974" w:rsidP="00F60974">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1249" w:type="dxa"/>
            <w:vMerge/>
            <w:shd w:val="clear" w:color="auto" w:fill="BDD6EE" w:themeFill="accent1" w:themeFillTint="66"/>
            <w:vAlign w:val="center"/>
          </w:tcPr>
          <w:p w14:paraId="6B03EC43" w14:textId="77777777" w:rsidR="00F60974" w:rsidRPr="00EB6605" w:rsidRDefault="00F60974" w:rsidP="00F60974">
            <w:pPr>
              <w:pStyle w:val="NoSpacing"/>
              <w:jc w:val="center"/>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108BA820" w14:textId="5F84F9B9" w:rsidR="00F60974" w:rsidRPr="00B36F25" w:rsidRDefault="00F60974" w:rsidP="00F60974">
            <w:pPr>
              <w:pStyle w:val="NormalWeb"/>
              <w:rPr>
                <w:color w:val="000000"/>
                <w:sz w:val="18"/>
                <w:szCs w:val="18"/>
              </w:rPr>
            </w:pPr>
            <w:r w:rsidRPr="00F60974">
              <w:rPr>
                <w:color w:val="000000"/>
                <w:sz w:val="18"/>
                <w:szCs w:val="18"/>
              </w:rPr>
              <w:t>In the Charles Dickens novel Oliver Twist, the character of Jack Dawkins is better known by what nickname, which was later used as the title of a 2023 Disney+ show starring Thomas Brodie-Sangster?</w:t>
            </w:r>
          </w:p>
        </w:tc>
        <w:tc>
          <w:tcPr>
            <w:tcW w:w="1717" w:type="dxa"/>
          </w:tcPr>
          <w:p w14:paraId="58BD88BF" w14:textId="3A253830" w:rsidR="00F60974" w:rsidRPr="00357908" w:rsidRDefault="00F60974" w:rsidP="00F60974">
            <w:pPr>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The Artful Dodger</w:t>
            </w:r>
          </w:p>
        </w:tc>
      </w:tr>
      <w:tr w:rsidR="00F60974" w14:paraId="53B6ED20" w14:textId="77777777" w:rsidTr="00F60974">
        <w:tc>
          <w:tcPr>
            <w:tcW w:w="306" w:type="dxa"/>
          </w:tcPr>
          <w:p w14:paraId="37D4EBE2" w14:textId="77777777" w:rsidR="00F60974" w:rsidRPr="00EB6605" w:rsidRDefault="00F60974" w:rsidP="00F60974">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1249" w:type="dxa"/>
            <w:vMerge w:val="restart"/>
            <w:vAlign w:val="center"/>
          </w:tcPr>
          <w:p w14:paraId="7E6A13A4" w14:textId="5FADEBB0" w:rsidR="00F60974" w:rsidRPr="001375EF" w:rsidRDefault="00F60974" w:rsidP="00F60974">
            <w:pPr>
              <w:pStyle w:val="NoSpacing"/>
              <w:jc w:val="center"/>
              <w:rPr>
                <w:rFonts w:ascii="Times New Roman" w:hAnsi="Times New Roman" w:cs="Times New Roman"/>
                <w:sz w:val="18"/>
                <w:szCs w:val="18"/>
              </w:rPr>
            </w:pPr>
            <w:r>
              <w:rPr>
                <w:rFonts w:ascii="Times New Roman" w:hAnsi="Times New Roman" w:cs="Times New Roman"/>
                <w:sz w:val="18"/>
                <w:szCs w:val="18"/>
              </w:rPr>
              <w:t>Hungry for answers</w:t>
            </w:r>
          </w:p>
        </w:tc>
        <w:tc>
          <w:tcPr>
            <w:tcW w:w="6804" w:type="dxa"/>
          </w:tcPr>
          <w:p w14:paraId="468072EA" w14:textId="5DF93D70"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Which British plush</w:t>
            </w:r>
            <w:r w:rsidR="00BB7876">
              <w:rPr>
                <w:rFonts w:ascii="Times New Roman" w:eastAsia="Times New Roman" w:hAnsi="Times New Roman" w:cs="Times New Roman"/>
                <w:color w:val="000000"/>
                <w:sz w:val="18"/>
                <w:szCs w:val="18"/>
                <w:lang w:val="en-GB" w:eastAsia="en-GB"/>
              </w:rPr>
              <w:t xml:space="preserve"> toy</w:t>
            </w:r>
            <w:r w:rsidRPr="00F60974">
              <w:rPr>
                <w:rFonts w:ascii="Times New Roman" w:eastAsia="Times New Roman" w:hAnsi="Times New Roman" w:cs="Times New Roman"/>
                <w:color w:val="000000"/>
                <w:sz w:val="18"/>
                <w:szCs w:val="18"/>
                <w:lang w:val="en-GB" w:eastAsia="en-GB"/>
              </w:rPr>
              <w:t xml:space="preserve"> manufacturer, who is particularly popular with Gen Z consumers, expanded into the US in 2001, and includes designs such as </w:t>
            </w:r>
            <w:proofErr w:type="spellStart"/>
            <w:r w:rsidRPr="00F60974">
              <w:rPr>
                <w:rFonts w:ascii="Times New Roman" w:eastAsia="Times New Roman" w:hAnsi="Times New Roman" w:cs="Times New Roman"/>
                <w:color w:val="000000"/>
                <w:sz w:val="18"/>
                <w:szCs w:val="18"/>
                <w:lang w:val="en-GB" w:eastAsia="en-GB"/>
              </w:rPr>
              <w:t>Slackajack</w:t>
            </w:r>
            <w:proofErr w:type="spellEnd"/>
            <w:r w:rsidRPr="00F60974">
              <w:rPr>
                <w:rFonts w:ascii="Times New Roman" w:eastAsia="Times New Roman" w:hAnsi="Times New Roman" w:cs="Times New Roman"/>
                <w:color w:val="000000"/>
                <w:sz w:val="18"/>
                <w:szCs w:val="18"/>
                <w:lang w:val="en-GB" w:eastAsia="en-GB"/>
              </w:rPr>
              <w:t xml:space="preserve"> Monkey and Peanut Penguin, as well as its </w:t>
            </w:r>
            <w:proofErr w:type="spellStart"/>
            <w:r w:rsidRPr="00F60974">
              <w:rPr>
                <w:rFonts w:ascii="Times New Roman" w:eastAsia="Times New Roman" w:hAnsi="Times New Roman" w:cs="Times New Roman"/>
                <w:color w:val="000000"/>
                <w:sz w:val="18"/>
                <w:szCs w:val="18"/>
                <w:lang w:val="en-GB" w:eastAsia="en-GB"/>
              </w:rPr>
              <w:t>Amuseables</w:t>
            </w:r>
            <w:proofErr w:type="spellEnd"/>
            <w:r w:rsidRPr="00F60974">
              <w:rPr>
                <w:rFonts w:ascii="Times New Roman" w:eastAsia="Times New Roman" w:hAnsi="Times New Roman" w:cs="Times New Roman"/>
                <w:color w:val="000000"/>
                <w:sz w:val="18"/>
                <w:szCs w:val="18"/>
                <w:lang w:val="en-GB" w:eastAsia="en-GB"/>
              </w:rPr>
              <w:t xml:space="preserve"> range of cute food items?</w:t>
            </w:r>
          </w:p>
        </w:tc>
        <w:tc>
          <w:tcPr>
            <w:tcW w:w="1717" w:type="dxa"/>
          </w:tcPr>
          <w:p w14:paraId="48C54A0F" w14:textId="396C4272"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proofErr w:type="spellStart"/>
            <w:r w:rsidRPr="00F60974">
              <w:rPr>
                <w:rFonts w:ascii="Times New Roman" w:eastAsia="Times New Roman" w:hAnsi="Times New Roman" w:cs="Times New Roman"/>
                <w:color w:val="000000"/>
                <w:sz w:val="18"/>
                <w:szCs w:val="18"/>
                <w:lang w:val="en-GB" w:eastAsia="en-GB"/>
              </w:rPr>
              <w:t>Jellycat</w:t>
            </w:r>
            <w:proofErr w:type="spellEnd"/>
          </w:p>
        </w:tc>
      </w:tr>
      <w:tr w:rsidR="00F60974" w14:paraId="61198B32" w14:textId="77777777" w:rsidTr="00F60974">
        <w:tc>
          <w:tcPr>
            <w:tcW w:w="306" w:type="dxa"/>
          </w:tcPr>
          <w:p w14:paraId="2BB3D000" w14:textId="77777777" w:rsidR="00F60974" w:rsidRPr="00C52A8D" w:rsidRDefault="00F60974" w:rsidP="00F60974">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1249" w:type="dxa"/>
            <w:vMerge/>
            <w:vAlign w:val="center"/>
          </w:tcPr>
          <w:p w14:paraId="2C3F4EA4" w14:textId="77777777" w:rsidR="00F60974" w:rsidRPr="001375EF" w:rsidRDefault="00F60974" w:rsidP="00F60974">
            <w:pPr>
              <w:pStyle w:val="NoSpacing"/>
              <w:jc w:val="center"/>
              <w:rPr>
                <w:rFonts w:ascii="Times New Roman" w:hAnsi="Times New Roman" w:cs="Times New Roman"/>
                <w:sz w:val="18"/>
                <w:szCs w:val="18"/>
              </w:rPr>
            </w:pPr>
          </w:p>
        </w:tc>
        <w:tc>
          <w:tcPr>
            <w:tcW w:w="6804" w:type="dxa"/>
          </w:tcPr>
          <w:p w14:paraId="13B8BDBA" w14:textId="7CA64EB6"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Released in 2015, which song was the only hit for the Joe Jonas fronted band DNCE, and got its title from the Swedish producers' confusion with the phrase "sex on the beach"?</w:t>
            </w:r>
          </w:p>
        </w:tc>
        <w:tc>
          <w:tcPr>
            <w:tcW w:w="1717" w:type="dxa"/>
          </w:tcPr>
          <w:p w14:paraId="31533B5F" w14:textId="160A9EB0"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Cake by the Ocean</w:t>
            </w:r>
          </w:p>
        </w:tc>
      </w:tr>
      <w:tr w:rsidR="00F60974" w14:paraId="0C3EE408" w14:textId="77777777" w:rsidTr="00F60974">
        <w:tc>
          <w:tcPr>
            <w:tcW w:w="306" w:type="dxa"/>
          </w:tcPr>
          <w:p w14:paraId="2BFDD548" w14:textId="77777777" w:rsidR="00F60974" w:rsidRPr="00EB6605" w:rsidRDefault="00F60974" w:rsidP="00F60974">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1249" w:type="dxa"/>
            <w:vMerge/>
            <w:vAlign w:val="center"/>
          </w:tcPr>
          <w:p w14:paraId="43EBF602" w14:textId="77777777" w:rsidR="00F60974" w:rsidRPr="001375EF" w:rsidRDefault="00F60974" w:rsidP="00F60974">
            <w:pPr>
              <w:pStyle w:val="NoSpacing"/>
              <w:jc w:val="center"/>
              <w:rPr>
                <w:rFonts w:ascii="Times New Roman" w:hAnsi="Times New Roman" w:cs="Times New Roman"/>
                <w:sz w:val="18"/>
                <w:szCs w:val="18"/>
              </w:rPr>
            </w:pPr>
          </w:p>
        </w:tc>
        <w:tc>
          <w:tcPr>
            <w:tcW w:w="6804" w:type="dxa"/>
          </w:tcPr>
          <w:p w14:paraId="4E49962C" w14:textId="5F2E5E38"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Starting in 1999, which film franchise features an ensemble cast including Jason Biggs, Eugene Levy, Seann William Scott, and Jennifer Coolidge, and has had sequels and spin-offs such as Wedding, Reunion, and Band Camp?</w:t>
            </w:r>
          </w:p>
        </w:tc>
        <w:tc>
          <w:tcPr>
            <w:tcW w:w="1717" w:type="dxa"/>
          </w:tcPr>
          <w:p w14:paraId="781301F4" w14:textId="0E15DDE7"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American Pie</w:t>
            </w:r>
          </w:p>
        </w:tc>
      </w:tr>
      <w:tr w:rsidR="00F60974" w14:paraId="5EC4893A" w14:textId="77777777" w:rsidTr="00F60974">
        <w:tc>
          <w:tcPr>
            <w:tcW w:w="306" w:type="dxa"/>
          </w:tcPr>
          <w:p w14:paraId="63BEBA15" w14:textId="77777777" w:rsidR="00F60974" w:rsidRPr="00EB6605" w:rsidRDefault="00F60974" w:rsidP="00F60974">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1249" w:type="dxa"/>
            <w:vMerge/>
            <w:vAlign w:val="center"/>
          </w:tcPr>
          <w:p w14:paraId="26F593CB" w14:textId="77777777" w:rsidR="00F60974" w:rsidRPr="001375EF" w:rsidRDefault="00F60974" w:rsidP="00F60974">
            <w:pPr>
              <w:pStyle w:val="NoSpacing"/>
              <w:jc w:val="center"/>
              <w:rPr>
                <w:rFonts w:ascii="Times New Roman" w:hAnsi="Times New Roman" w:cs="Times New Roman"/>
                <w:sz w:val="18"/>
                <w:szCs w:val="18"/>
              </w:rPr>
            </w:pPr>
          </w:p>
        </w:tc>
        <w:tc>
          <w:tcPr>
            <w:tcW w:w="6804" w:type="dxa"/>
          </w:tcPr>
          <w:p w14:paraId="36339642" w14:textId="6E17E742"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 xml:space="preserve">Singer Rozonda Thomas adopted </w:t>
            </w:r>
            <w:r w:rsidR="00D73ED1">
              <w:rPr>
                <w:rFonts w:ascii="Times New Roman" w:eastAsia="Times New Roman" w:hAnsi="Times New Roman" w:cs="Times New Roman"/>
                <w:color w:val="000000"/>
                <w:sz w:val="18"/>
                <w:szCs w:val="18"/>
                <w:lang w:val="en-GB" w:eastAsia="en-GB"/>
              </w:rPr>
              <w:t>what</w:t>
            </w:r>
            <w:r w:rsidRPr="00F60974">
              <w:rPr>
                <w:rFonts w:ascii="Times New Roman" w:eastAsia="Times New Roman" w:hAnsi="Times New Roman" w:cs="Times New Roman"/>
                <w:color w:val="000000"/>
                <w:sz w:val="18"/>
                <w:szCs w:val="18"/>
                <w:lang w:val="en-GB" w:eastAsia="en-GB"/>
              </w:rPr>
              <w:t xml:space="preserve"> stage name when she replaced Crystal Jones in the line-up for girl group TLC, so that the band could keep the same name?</w:t>
            </w:r>
          </w:p>
        </w:tc>
        <w:tc>
          <w:tcPr>
            <w:tcW w:w="1717" w:type="dxa"/>
          </w:tcPr>
          <w:p w14:paraId="74182EB3" w14:textId="6D5BC242"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Chilli</w:t>
            </w:r>
          </w:p>
        </w:tc>
      </w:tr>
      <w:tr w:rsidR="00F60974" w14:paraId="35D12BFF" w14:textId="77777777" w:rsidTr="00F60974">
        <w:tc>
          <w:tcPr>
            <w:tcW w:w="306" w:type="dxa"/>
          </w:tcPr>
          <w:p w14:paraId="34D16E2E" w14:textId="77777777" w:rsidR="00F60974" w:rsidRPr="00EB6605" w:rsidRDefault="00F60974" w:rsidP="00F60974">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1249" w:type="dxa"/>
            <w:vMerge/>
            <w:vAlign w:val="center"/>
          </w:tcPr>
          <w:p w14:paraId="617CBB11" w14:textId="77777777" w:rsidR="00F60974" w:rsidRPr="001375EF" w:rsidRDefault="00F60974" w:rsidP="00F60974">
            <w:pPr>
              <w:pStyle w:val="NoSpacing"/>
              <w:jc w:val="center"/>
              <w:rPr>
                <w:rFonts w:ascii="Times New Roman" w:hAnsi="Times New Roman" w:cs="Times New Roman"/>
                <w:sz w:val="18"/>
                <w:szCs w:val="18"/>
              </w:rPr>
            </w:pPr>
          </w:p>
        </w:tc>
        <w:tc>
          <w:tcPr>
            <w:tcW w:w="6804" w:type="dxa"/>
          </w:tcPr>
          <w:p w14:paraId="09216BA6" w14:textId="0A000242"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First published in 1835, which fairy tale by Hans Christian Andersen tells the story of a mysterious young woman's restless night when she sleeps on a bed covered by twenty mattresses and twenty featherbeds?</w:t>
            </w:r>
          </w:p>
        </w:tc>
        <w:tc>
          <w:tcPr>
            <w:tcW w:w="1717" w:type="dxa"/>
          </w:tcPr>
          <w:p w14:paraId="622B6511" w14:textId="0EBDC523"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The Princess and the Pea</w:t>
            </w:r>
          </w:p>
        </w:tc>
      </w:tr>
      <w:tr w:rsidR="00F60974" w14:paraId="15666184" w14:textId="77777777" w:rsidTr="00F60974">
        <w:tc>
          <w:tcPr>
            <w:tcW w:w="306" w:type="dxa"/>
          </w:tcPr>
          <w:p w14:paraId="3491A1EA" w14:textId="77777777" w:rsidR="00F60974" w:rsidRPr="00EB6605" w:rsidRDefault="00F60974" w:rsidP="00F60974">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1249" w:type="dxa"/>
            <w:vMerge/>
            <w:vAlign w:val="center"/>
          </w:tcPr>
          <w:p w14:paraId="51FD6466" w14:textId="77777777" w:rsidR="00F60974" w:rsidRPr="001375EF" w:rsidRDefault="00F60974" w:rsidP="00F60974">
            <w:pPr>
              <w:pStyle w:val="NoSpacing"/>
              <w:jc w:val="center"/>
              <w:rPr>
                <w:rFonts w:ascii="Times New Roman" w:hAnsi="Times New Roman" w:cs="Times New Roman"/>
                <w:sz w:val="18"/>
                <w:szCs w:val="18"/>
              </w:rPr>
            </w:pPr>
          </w:p>
        </w:tc>
        <w:tc>
          <w:tcPr>
            <w:tcW w:w="6804" w:type="dxa"/>
          </w:tcPr>
          <w:p w14:paraId="01018775" w14:textId="74BB4992"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 xml:space="preserve">Hailing from Jacksonville FL, which nu metal band has never reached the Top 50 on the Billboard </w:t>
            </w:r>
            <w:r w:rsidR="00F73036">
              <w:rPr>
                <w:rFonts w:ascii="Times New Roman" w:eastAsia="Times New Roman" w:hAnsi="Times New Roman" w:cs="Times New Roman"/>
                <w:color w:val="000000"/>
                <w:sz w:val="18"/>
                <w:szCs w:val="18"/>
                <w:lang w:val="en-GB" w:eastAsia="en-GB"/>
              </w:rPr>
              <w:t>Hot 100</w:t>
            </w:r>
            <w:r w:rsidRPr="00F60974">
              <w:rPr>
                <w:rFonts w:ascii="Times New Roman" w:eastAsia="Times New Roman" w:hAnsi="Times New Roman" w:cs="Times New Roman"/>
                <w:color w:val="000000"/>
                <w:sz w:val="18"/>
                <w:szCs w:val="18"/>
                <w:lang w:val="en-GB" w:eastAsia="en-GB"/>
              </w:rPr>
              <w:t>, despite scoring two No.1 albums, and are fronted by lead vocalist Fred Durst?</w:t>
            </w:r>
          </w:p>
        </w:tc>
        <w:tc>
          <w:tcPr>
            <w:tcW w:w="1717" w:type="dxa"/>
          </w:tcPr>
          <w:p w14:paraId="32B64449" w14:textId="1FEAD1B0" w:rsidR="00F60974" w:rsidRPr="00B36F25" w:rsidRDefault="00F60974" w:rsidP="00F60974">
            <w:pPr>
              <w:pStyle w:val="NoSpacing"/>
              <w:rPr>
                <w:rFonts w:ascii="Times New Roman" w:eastAsia="Times New Roman" w:hAnsi="Times New Roman" w:cs="Times New Roman"/>
                <w:color w:val="000000"/>
                <w:sz w:val="18"/>
                <w:szCs w:val="18"/>
                <w:lang w:val="en-GB" w:eastAsia="en-GB"/>
              </w:rPr>
            </w:pPr>
            <w:r w:rsidRPr="00F60974">
              <w:rPr>
                <w:rFonts w:ascii="Times New Roman" w:eastAsia="Times New Roman" w:hAnsi="Times New Roman" w:cs="Times New Roman"/>
                <w:color w:val="000000"/>
                <w:sz w:val="18"/>
                <w:szCs w:val="18"/>
                <w:lang w:val="en-GB" w:eastAsia="en-GB"/>
              </w:rPr>
              <w:t>Limp Bizkit</w:t>
            </w:r>
          </w:p>
        </w:tc>
      </w:tr>
      <w:tr w:rsidR="00974B8B" w14:paraId="48390460" w14:textId="77777777" w:rsidTr="00F60974">
        <w:tc>
          <w:tcPr>
            <w:tcW w:w="306" w:type="dxa"/>
            <w:shd w:val="clear" w:color="auto" w:fill="BDD6EE" w:themeFill="accent1" w:themeFillTint="66"/>
          </w:tcPr>
          <w:p w14:paraId="13B7BE64" w14:textId="77777777" w:rsidR="00974B8B" w:rsidRPr="00EB6605" w:rsidRDefault="00974B8B" w:rsidP="00974B8B">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1249" w:type="dxa"/>
            <w:vMerge w:val="restart"/>
            <w:shd w:val="clear" w:color="auto" w:fill="BDD6EE" w:themeFill="accent1" w:themeFillTint="66"/>
            <w:vAlign w:val="center"/>
          </w:tcPr>
          <w:p w14:paraId="0B0FAB5B" w14:textId="1C11AA0E" w:rsidR="00974B8B" w:rsidRPr="001375EF" w:rsidRDefault="00974B8B" w:rsidP="00974B8B">
            <w:pPr>
              <w:pStyle w:val="NoSpacing"/>
              <w:jc w:val="center"/>
              <w:rPr>
                <w:rFonts w:ascii="Times New Roman" w:hAnsi="Times New Roman" w:cs="Times New Roman"/>
                <w:sz w:val="18"/>
                <w:szCs w:val="18"/>
              </w:rPr>
            </w:pPr>
            <w:r>
              <w:rPr>
                <w:rFonts w:ascii="Times New Roman" w:hAnsi="Times New Roman" w:cs="Times New Roman"/>
                <w:sz w:val="18"/>
                <w:szCs w:val="18"/>
              </w:rPr>
              <w:t>In good faith</w:t>
            </w:r>
          </w:p>
        </w:tc>
        <w:tc>
          <w:tcPr>
            <w:tcW w:w="6804" w:type="dxa"/>
          </w:tcPr>
          <w:p w14:paraId="732D738C" w14:textId="6CB5A0FE" w:rsidR="00974B8B" w:rsidRPr="00357908" w:rsidRDefault="00974B8B" w:rsidP="00974B8B">
            <w:pPr>
              <w:pStyle w:val="NoSpacing"/>
              <w:rPr>
                <w:rFonts w:ascii="Times New Roman" w:eastAsia="Times New Roman" w:hAnsi="Times New Roman" w:cs="Times New Roman"/>
                <w:color w:val="000000"/>
                <w:sz w:val="18"/>
                <w:szCs w:val="18"/>
                <w:lang w:val="en-GB" w:eastAsia="en-GB"/>
              </w:rPr>
            </w:pPr>
            <w:r w:rsidRPr="00974B8B">
              <w:rPr>
                <w:rFonts w:ascii="Times New Roman" w:eastAsia="Times New Roman" w:hAnsi="Times New Roman" w:cs="Times New Roman"/>
                <w:color w:val="000000"/>
                <w:sz w:val="18"/>
                <w:szCs w:val="18"/>
                <w:lang w:val="en-GB" w:eastAsia="en-GB"/>
              </w:rPr>
              <w:t>Born in London but growing up in Japan and Hong Kong, which singer appeared as Medusa on Season 9 of The Masked Singer, and has released singles including Wild Horses and River?</w:t>
            </w:r>
          </w:p>
        </w:tc>
        <w:tc>
          <w:tcPr>
            <w:tcW w:w="1717" w:type="dxa"/>
          </w:tcPr>
          <w:p w14:paraId="31B6ADDF" w14:textId="0EEE1C2C"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974B8B">
              <w:rPr>
                <w:rFonts w:ascii="Times New Roman" w:eastAsia="Times New Roman" w:hAnsi="Times New Roman" w:cs="Times New Roman"/>
                <w:color w:val="000000"/>
                <w:sz w:val="18"/>
                <w:szCs w:val="18"/>
                <w:lang w:val="en-GB" w:eastAsia="en-GB"/>
              </w:rPr>
              <w:t>Bishop Briggs</w:t>
            </w:r>
          </w:p>
        </w:tc>
      </w:tr>
      <w:tr w:rsidR="00974B8B" w14:paraId="2883D3A3" w14:textId="77777777" w:rsidTr="004A65F8">
        <w:tc>
          <w:tcPr>
            <w:tcW w:w="306" w:type="dxa"/>
            <w:shd w:val="clear" w:color="auto" w:fill="BDD6EE" w:themeFill="accent1" w:themeFillTint="66"/>
          </w:tcPr>
          <w:p w14:paraId="4E69B1D6" w14:textId="77777777" w:rsidR="00974B8B" w:rsidRPr="00C52A8D" w:rsidRDefault="00974B8B" w:rsidP="00974B8B">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1249" w:type="dxa"/>
            <w:vMerge/>
            <w:shd w:val="clear" w:color="auto" w:fill="BDD6EE" w:themeFill="accent1" w:themeFillTint="66"/>
          </w:tcPr>
          <w:p w14:paraId="47D84C36" w14:textId="77777777" w:rsidR="00974B8B" w:rsidRPr="001375EF" w:rsidRDefault="00974B8B" w:rsidP="00974B8B">
            <w:pPr>
              <w:pStyle w:val="NoSpacing"/>
              <w:jc w:val="center"/>
              <w:rPr>
                <w:rFonts w:ascii="Times New Roman" w:hAnsi="Times New Roman" w:cs="Times New Roman"/>
                <w:sz w:val="18"/>
                <w:szCs w:val="18"/>
              </w:rPr>
            </w:pPr>
          </w:p>
        </w:tc>
        <w:tc>
          <w:tcPr>
            <w:tcW w:w="6804" w:type="dxa"/>
          </w:tcPr>
          <w:p w14:paraId="4FF09BEB" w14:textId="5FBB8D0A"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974B8B">
              <w:rPr>
                <w:rFonts w:ascii="Times New Roman" w:eastAsia="Times New Roman" w:hAnsi="Times New Roman" w:cs="Times New Roman"/>
                <w:color w:val="000000"/>
                <w:sz w:val="18"/>
                <w:szCs w:val="18"/>
                <w:lang w:val="en-GB" w:eastAsia="en-GB"/>
              </w:rPr>
              <w:t>Published in 1954, what was the debut novel of British writer William Golding, which tells the story of a group of boys, including Ralph and Piggy, who descend into savagery after being stranded on a deserted island?</w:t>
            </w:r>
          </w:p>
        </w:tc>
        <w:tc>
          <w:tcPr>
            <w:tcW w:w="1717" w:type="dxa"/>
          </w:tcPr>
          <w:p w14:paraId="5C9A5A37" w14:textId="391E964B"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974B8B">
              <w:rPr>
                <w:rFonts w:ascii="Times New Roman" w:eastAsia="Times New Roman" w:hAnsi="Times New Roman" w:cs="Times New Roman"/>
                <w:color w:val="000000"/>
                <w:sz w:val="18"/>
                <w:szCs w:val="18"/>
                <w:lang w:val="en-GB" w:eastAsia="en-GB"/>
              </w:rPr>
              <w:t>Lord of the Flies</w:t>
            </w:r>
          </w:p>
        </w:tc>
      </w:tr>
      <w:tr w:rsidR="00974B8B" w14:paraId="32A44150" w14:textId="77777777" w:rsidTr="004A65F8">
        <w:tc>
          <w:tcPr>
            <w:tcW w:w="306" w:type="dxa"/>
            <w:shd w:val="clear" w:color="auto" w:fill="BDD6EE" w:themeFill="accent1" w:themeFillTint="66"/>
          </w:tcPr>
          <w:p w14:paraId="645ADE04" w14:textId="77777777" w:rsidR="00974B8B" w:rsidRPr="00EB6605" w:rsidRDefault="00974B8B" w:rsidP="00974B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1249" w:type="dxa"/>
            <w:vMerge/>
            <w:shd w:val="clear" w:color="auto" w:fill="BDD6EE" w:themeFill="accent1" w:themeFillTint="66"/>
          </w:tcPr>
          <w:p w14:paraId="0D043C70" w14:textId="77777777" w:rsidR="00974B8B" w:rsidRPr="001375EF" w:rsidRDefault="00974B8B" w:rsidP="00974B8B">
            <w:pPr>
              <w:pStyle w:val="NoSpacing"/>
              <w:jc w:val="center"/>
              <w:rPr>
                <w:rFonts w:ascii="Times New Roman" w:hAnsi="Times New Roman" w:cs="Times New Roman"/>
                <w:sz w:val="18"/>
                <w:szCs w:val="18"/>
              </w:rPr>
            </w:pPr>
          </w:p>
        </w:tc>
        <w:tc>
          <w:tcPr>
            <w:tcW w:w="6804" w:type="dxa"/>
          </w:tcPr>
          <w:p w14:paraId="768F4743" w14:textId="65789708"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974B8B">
              <w:rPr>
                <w:rFonts w:ascii="Times New Roman" w:eastAsia="Times New Roman" w:hAnsi="Times New Roman" w:cs="Times New Roman"/>
                <w:color w:val="000000"/>
                <w:sz w:val="18"/>
                <w:szCs w:val="18"/>
                <w:lang w:val="en-GB" w:eastAsia="en-GB"/>
              </w:rPr>
              <w:t>Born in New Jersey in 1897, which comedian is best known for serving as the straight man in a routine called Who's on First? with his partner Lou Costello?</w:t>
            </w:r>
          </w:p>
        </w:tc>
        <w:tc>
          <w:tcPr>
            <w:tcW w:w="1717" w:type="dxa"/>
          </w:tcPr>
          <w:p w14:paraId="71ADC67B" w14:textId="5E46FB4D" w:rsidR="00974B8B" w:rsidRPr="00DF2107" w:rsidRDefault="00974B8B" w:rsidP="00974B8B">
            <w:pPr>
              <w:pStyle w:val="NormalWeb"/>
              <w:rPr>
                <w:color w:val="000000"/>
                <w:sz w:val="18"/>
                <w:szCs w:val="18"/>
              </w:rPr>
            </w:pPr>
            <w:r w:rsidRPr="00B044BF">
              <w:rPr>
                <w:color w:val="000000"/>
                <w:sz w:val="18"/>
                <w:szCs w:val="18"/>
              </w:rPr>
              <w:t>Bud Abbott</w:t>
            </w:r>
          </w:p>
        </w:tc>
      </w:tr>
      <w:tr w:rsidR="00974B8B" w14:paraId="2CA750F5" w14:textId="77777777" w:rsidTr="004A65F8">
        <w:tc>
          <w:tcPr>
            <w:tcW w:w="306" w:type="dxa"/>
            <w:shd w:val="clear" w:color="auto" w:fill="BDD6EE" w:themeFill="accent1" w:themeFillTint="66"/>
          </w:tcPr>
          <w:p w14:paraId="626A71CD" w14:textId="77777777" w:rsidR="00974B8B" w:rsidRPr="00EB6605" w:rsidRDefault="00974B8B" w:rsidP="00974B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1249" w:type="dxa"/>
            <w:vMerge/>
            <w:shd w:val="clear" w:color="auto" w:fill="BDD6EE" w:themeFill="accent1" w:themeFillTint="66"/>
          </w:tcPr>
          <w:p w14:paraId="289CBA36" w14:textId="77777777" w:rsidR="00974B8B" w:rsidRPr="001375EF" w:rsidRDefault="00974B8B" w:rsidP="00974B8B">
            <w:pPr>
              <w:pStyle w:val="NoSpacing"/>
              <w:jc w:val="center"/>
              <w:rPr>
                <w:rFonts w:ascii="Times New Roman" w:hAnsi="Times New Roman" w:cs="Times New Roman"/>
                <w:sz w:val="18"/>
                <w:szCs w:val="18"/>
              </w:rPr>
            </w:pPr>
          </w:p>
        </w:tc>
        <w:tc>
          <w:tcPr>
            <w:tcW w:w="6804" w:type="dxa"/>
          </w:tcPr>
          <w:p w14:paraId="1FA0834F" w14:textId="64239A4D"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974B8B">
              <w:rPr>
                <w:rFonts w:ascii="Times New Roman" w:eastAsia="Times New Roman" w:hAnsi="Times New Roman" w:cs="Times New Roman"/>
                <w:color w:val="000000"/>
                <w:sz w:val="18"/>
                <w:szCs w:val="18"/>
                <w:lang w:val="en-GB" w:eastAsia="en-GB"/>
              </w:rPr>
              <w:t>Continuing a tradition that started in the early 1900s, what one-word codename was used by the Secret Service for the 39th President Jimmy Carter during his time in office?</w:t>
            </w:r>
          </w:p>
        </w:tc>
        <w:tc>
          <w:tcPr>
            <w:tcW w:w="1717" w:type="dxa"/>
          </w:tcPr>
          <w:p w14:paraId="6BDA316F" w14:textId="44E37A4D"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974B8B">
              <w:rPr>
                <w:rFonts w:ascii="Times New Roman" w:eastAsia="Times New Roman" w:hAnsi="Times New Roman" w:cs="Times New Roman"/>
                <w:color w:val="000000"/>
                <w:sz w:val="18"/>
                <w:szCs w:val="18"/>
                <w:lang w:val="en-GB" w:eastAsia="en-GB"/>
              </w:rPr>
              <w:t>Deacon</w:t>
            </w:r>
          </w:p>
        </w:tc>
      </w:tr>
      <w:tr w:rsidR="00974B8B" w14:paraId="62AD8E86" w14:textId="77777777" w:rsidTr="004A65F8">
        <w:tc>
          <w:tcPr>
            <w:tcW w:w="306" w:type="dxa"/>
            <w:shd w:val="clear" w:color="auto" w:fill="BDD6EE" w:themeFill="accent1" w:themeFillTint="66"/>
          </w:tcPr>
          <w:p w14:paraId="29D9948E" w14:textId="77777777" w:rsidR="00974B8B" w:rsidRPr="00EB6605" w:rsidRDefault="00974B8B" w:rsidP="00974B8B">
            <w:pPr>
              <w:pStyle w:val="NoSpacing"/>
              <w:jc w:val="center"/>
              <w:rPr>
                <w:rFonts w:ascii="Times New Roman" w:hAnsi="Times New Roman" w:cs="Times New Roman"/>
                <w:color w:val="000000" w:themeColor="text1"/>
                <w:sz w:val="18"/>
                <w:szCs w:val="18"/>
              </w:rPr>
            </w:pPr>
            <w:bookmarkStart w:id="0" w:name="_Hlk181961478"/>
            <w:r>
              <w:rPr>
                <w:rFonts w:ascii="Times New Roman" w:hAnsi="Times New Roman" w:cs="Times New Roman"/>
                <w:color w:val="000000" w:themeColor="text1"/>
                <w:sz w:val="18"/>
                <w:szCs w:val="18"/>
              </w:rPr>
              <w:t>5</w:t>
            </w:r>
          </w:p>
        </w:tc>
        <w:tc>
          <w:tcPr>
            <w:tcW w:w="1249" w:type="dxa"/>
            <w:vMerge/>
            <w:shd w:val="clear" w:color="auto" w:fill="BDD6EE" w:themeFill="accent1" w:themeFillTint="66"/>
          </w:tcPr>
          <w:p w14:paraId="1B24E55A" w14:textId="77777777" w:rsidR="00974B8B" w:rsidRPr="001375EF" w:rsidRDefault="00974B8B" w:rsidP="00974B8B">
            <w:pPr>
              <w:pStyle w:val="NoSpacing"/>
              <w:jc w:val="center"/>
              <w:rPr>
                <w:rFonts w:ascii="Times New Roman" w:hAnsi="Times New Roman" w:cs="Times New Roman"/>
                <w:sz w:val="18"/>
                <w:szCs w:val="18"/>
              </w:rPr>
            </w:pPr>
          </w:p>
        </w:tc>
        <w:tc>
          <w:tcPr>
            <w:tcW w:w="6804" w:type="dxa"/>
          </w:tcPr>
          <w:p w14:paraId="717F7865" w14:textId="65D7BF40"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974B8B">
              <w:rPr>
                <w:rFonts w:ascii="Times New Roman" w:eastAsia="Times New Roman" w:hAnsi="Times New Roman" w:cs="Times New Roman"/>
                <w:color w:val="000000"/>
                <w:sz w:val="18"/>
                <w:szCs w:val="18"/>
                <w:lang w:val="en-GB" w:eastAsia="en-GB"/>
              </w:rPr>
              <w:t>Which British reggae artist, who was born Max Elliott, became a one hit wonder after reaching the top of the Billboard chart in 1990 with Close to You?</w:t>
            </w:r>
          </w:p>
        </w:tc>
        <w:tc>
          <w:tcPr>
            <w:tcW w:w="1717" w:type="dxa"/>
          </w:tcPr>
          <w:p w14:paraId="423ABE91" w14:textId="20D0EDF1"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974B8B">
              <w:rPr>
                <w:rFonts w:ascii="Times New Roman" w:eastAsia="Times New Roman" w:hAnsi="Times New Roman" w:cs="Times New Roman"/>
                <w:color w:val="000000"/>
                <w:sz w:val="18"/>
                <w:szCs w:val="18"/>
                <w:lang w:val="en-GB" w:eastAsia="en-GB"/>
              </w:rPr>
              <w:t>Maxi Priest</w:t>
            </w:r>
          </w:p>
        </w:tc>
      </w:tr>
      <w:bookmarkEnd w:id="0"/>
      <w:tr w:rsidR="00974B8B" w14:paraId="7F5B202C" w14:textId="77777777" w:rsidTr="004A65F8">
        <w:tc>
          <w:tcPr>
            <w:tcW w:w="306" w:type="dxa"/>
            <w:shd w:val="clear" w:color="auto" w:fill="BDD6EE" w:themeFill="accent1" w:themeFillTint="66"/>
          </w:tcPr>
          <w:p w14:paraId="3741A051" w14:textId="77777777" w:rsidR="00974B8B" w:rsidRPr="00EB6605" w:rsidRDefault="00974B8B" w:rsidP="00974B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1249" w:type="dxa"/>
            <w:vMerge/>
            <w:shd w:val="clear" w:color="auto" w:fill="BDD6EE" w:themeFill="accent1" w:themeFillTint="66"/>
          </w:tcPr>
          <w:p w14:paraId="6BB02402" w14:textId="77777777" w:rsidR="00974B8B" w:rsidRPr="001375EF" w:rsidRDefault="00974B8B" w:rsidP="00974B8B">
            <w:pPr>
              <w:pStyle w:val="NoSpacing"/>
              <w:jc w:val="center"/>
              <w:rPr>
                <w:rFonts w:ascii="Times New Roman" w:hAnsi="Times New Roman" w:cs="Times New Roman"/>
                <w:sz w:val="18"/>
                <w:szCs w:val="18"/>
              </w:rPr>
            </w:pPr>
          </w:p>
        </w:tc>
        <w:tc>
          <w:tcPr>
            <w:tcW w:w="6804" w:type="dxa"/>
          </w:tcPr>
          <w:p w14:paraId="5F623FBC" w14:textId="0A44FB6A"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974B8B">
              <w:rPr>
                <w:rFonts w:ascii="Times New Roman" w:eastAsia="Times New Roman" w:hAnsi="Times New Roman" w:cs="Times New Roman"/>
                <w:color w:val="000000"/>
                <w:sz w:val="18"/>
                <w:szCs w:val="18"/>
                <w:lang w:val="en-GB" w:eastAsia="en-GB"/>
              </w:rPr>
              <w:t>Selected by the Packers in the fifth round of the 2024 NFL Draft, which offensive lineman from Duke is the son of a former Duke running back and the nephew of an NFL linebacker who played for the New York Giants and Houston Texans in the early 2000s?</w:t>
            </w:r>
          </w:p>
        </w:tc>
        <w:tc>
          <w:tcPr>
            <w:tcW w:w="1717" w:type="dxa"/>
          </w:tcPr>
          <w:p w14:paraId="5733F56C" w14:textId="136DC237"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B044BF">
              <w:rPr>
                <w:rFonts w:ascii="Times New Roman" w:eastAsia="Times New Roman" w:hAnsi="Times New Roman" w:cs="Times New Roman"/>
                <w:color w:val="000000"/>
                <w:sz w:val="18"/>
                <w:szCs w:val="18"/>
                <w:lang w:val="en-GB" w:eastAsia="en-GB"/>
              </w:rPr>
              <w:t>Jacob Monk</w:t>
            </w:r>
          </w:p>
        </w:tc>
      </w:tr>
      <w:tr w:rsidR="00974B8B" w14:paraId="3D17B1D0" w14:textId="77777777" w:rsidTr="00F60974">
        <w:tc>
          <w:tcPr>
            <w:tcW w:w="306" w:type="dxa"/>
          </w:tcPr>
          <w:p w14:paraId="65EE466C" w14:textId="77777777" w:rsidR="00974B8B" w:rsidRPr="00EB6605" w:rsidRDefault="00974B8B" w:rsidP="00974B8B">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1249" w:type="dxa"/>
            <w:vMerge w:val="restart"/>
            <w:vAlign w:val="center"/>
          </w:tcPr>
          <w:p w14:paraId="0110829E" w14:textId="63A93998" w:rsidR="00974B8B" w:rsidRPr="001375EF" w:rsidRDefault="00974B8B" w:rsidP="00974B8B">
            <w:pPr>
              <w:pStyle w:val="NoSpacing"/>
              <w:jc w:val="center"/>
              <w:rPr>
                <w:rFonts w:ascii="Times New Roman" w:hAnsi="Times New Roman" w:cs="Times New Roman"/>
                <w:sz w:val="18"/>
                <w:szCs w:val="18"/>
              </w:rPr>
            </w:pPr>
            <w:r>
              <w:rPr>
                <w:rFonts w:ascii="Times New Roman" w:hAnsi="Times New Roman" w:cs="Times New Roman"/>
                <w:sz w:val="18"/>
                <w:szCs w:val="18"/>
              </w:rPr>
              <w:t>Read all about it</w:t>
            </w:r>
          </w:p>
        </w:tc>
        <w:tc>
          <w:tcPr>
            <w:tcW w:w="6804" w:type="dxa"/>
            <w:tcBorders>
              <w:top w:val="single" w:sz="4" w:space="0" w:color="000000"/>
              <w:left w:val="single" w:sz="4" w:space="0" w:color="000000"/>
              <w:bottom w:val="single" w:sz="4" w:space="0" w:color="000000"/>
              <w:right w:val="single" w:sz="4" w:space="0" w:color="000000"/>
            </w:tcBorders>
          </w:tcPr>
          <w:p w14:paraId="716F91A8" w14:textId="6E1375AD"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Released in 2017, what was the debut solo single by former One Direction star Harry Styles, and which also shared a title with a 1987 album by Prince?</w:t>
            </w:r>
          </w:p>
        </w:tc>
        <w:tc>
          <w:tcPr>
            <w:tcW w:w="1717" w:type="dxa"/>
            <w:tcBorders>
              <w:top w:val="single" w:sz="4" w:space="0" w:color="000000"/>
              <w:left w:val="single" w:sz="4" w:space="0" w:color="000000"/>
              <w:bottom w:val="single" w:sz="4" w:space="0" w:color="000000"/>
              <w:right w:val="single" w:sz="4" w:space="0" w:color="000000"/>
            </w:tcBorders>
          </w:tcPr>
          <w:p w14:paraId="6033C4F4" w14:textId="7B96588B"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Sign of the Times</w:t>
            </w:r>
          </w:p>
        </w:tc>
      </w:tr>
      <w:tr w:rsidR="00974B8B" w14:paraId="2E456EBD" w14:textId="77777777" w:rsidTr="00F60974">
        <w:tc>
          <w:tcPr>
            <w:tcW w:w="306" w:type="dxa"/>
          </w:tcPr>
          <w:p w14:paraId="510D44FD" w14:textId="77777777" w:rsidR="00974B8B" w:rsidRPr="00C52A8D" w:rsidRDefault="00974B8B" w:rsidP="00974B8B">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1249" w:type="dxa"/>
            <w:vMerge/>
          </w:tcPr>
          <w:p w14:paraId="051C823E" w14:textId="77777777" w:rsidR="00974B8B" w:rsidRPr="001375EF" w:rsidRDefault="00974B8B" w:rsidP="00974B8B">
            <w:pPr>
              <w:pStyle w:val="NoSpacing"/>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31BD4051" w14:textId="51CFBF83"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Once a New York prosecutor, which television personality came fifth on The Celebrity Apprentice in 2011, and was one of the original co-hosts of The View?</w:t>
            </w:r>
          </w:p>
        </w:tc>
        <w:tc>
          <w:tcPr>
            <w:tcW w:w="1717" w:type="dxa"/>
            <w:tcBorders>
              <w:top w:val="single" w:sz="4" w:space="0" w:color="000000"/>
              <w:left w:val="single" w:sz="4" w:space="0" w:color="000000"/>
              <w:bottom w:val="single" w:sz="4" w:space="0" w:color="000000"/>
              <w:right w:val="single" w:sz="4" w:space="0" w:color="000000"/>
            </w:tcBorders>
          </w:tcPr>
          <w:p w14:paraId="44593B51" w14:textId="29F2D78A"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Star Jones</w:t>
            </w:r>
          </w:p>
        </w:tc>
      </w:tr>
      <w:tr w:rsidR="00974B8B" w14:paraId="5E89BFDE" w14:textId="77777777" w:rsidTr="00F60974">
        <w:tc>
          <w:tcPr>
            <w:tcW w:w="306" w:type="dxa"/>
          </w:tcPr>
          <w:p w14:paraId="38B61A1C" w14:textId="77777777" w:rsidR="00974B8B" w:rsidRPr="00EB6605" w:rsidRDefault="00974B8B" w:rsidP="00974B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1249" w:type="dxa"/>
            <w:vMerge/>
          </w:tcPr>
          <w:p w14:paraId="3D1468A8" w14:textId="77777777" w:rsidR="00974B8B" w:rsidRPr="001375EF" w:rsidRDefault="00974B8B" w:rsidP="00974B8B">
            <w:pPr>
              <w:pStyle w:val="NoSpacing"/>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52FFCF9E" w14:textId="64437F87"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A sequel to the 2000 film Pitch Black,</w:t>
            </w:r>
            <w:r>
              <w:rPr>
                <w:rFonts w:ascii="Times New Roman" w:eastAsia="Times New Roman" w:hAnsi="Times New Roman" w:cs="Times New Roman"/>
                <w:color w:val="000000"/>
                <w:sz w:val="18"/>
                <w:szCs w:val="18"/>
                <w:lang w:val="en-GB" w:eastAsia="en-GB"/>
              </w:rPr>
              <w:t xml:space="preserve"> </w:t>
            </w:r>
            <w:r w:rsidRPr="004476AC">
              <w:rPr>
                <w:rFonts w:ascii="Times New Roman" w:eastAsia="Times New Roman" w:hAnsi="Times New Roman" w:cs="Times New Roman"/>
                <w:color w:val="000000"/>
                <w:sz w:val="18"/>
                <w:szCs w:val="18"/>
                <w:lang w:eastAsia="en-GB"/>
              </w:rPr>
              <w:t>which 2004 sci-fi action film features a cast including</w:t>
            </w:r>
            <w:r w:rsidRPr="001314BD">
              <w:rPr>
                <w:rFonts w:ascii="Times New Roman" w:eastAsia="Times New Roman" w:hAnsi="Times New Roman" w:cs="Times New Roman"/>
                <w:color w:val="000000"/>
                <w:sz w:val="18"/>
                <w:szCs w:val="18"/>
                <w:lang w:val="en-GB" w:eastAsia="en-GB"/>
              </w:rPr>
              <w:t xml:space="preserve"> Judi Dench and Thandiwe Newton, and stars Vin Diesel as the titular anti-hero?</w:t>
            </w:r>
          </w:p>
        </w:tc>
        <w:tc>
          <w:tcPr>
            <w:tcW w:w="1717" w:type="dxa"/>
            <w:tcBorders>
              <w:top w:val="single" w:sz="4" w:space="0" w:color="000000"/>
              <w:left w:val="single" w:sz="4" w:space="0" w:color="000000"/>
              <w:bottom w:val="single" w:sz="4" w:space="0" w:color="000000"/>
              <w:right w:val="single" w:sz="4" w:space="0" w:color="000000"/>
            </w:tcBorders>
          </w:tcPr>
          <w:p w14:paraId="3ACCD164" w14:textId="0C80594E"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The Chronicles of Riddick</w:t>
            </w:r>
          </w:p>
        </w:tc>
      </w:tr>
      <w:tr w:rsidR="00974B8B" w14:paraId="2EDFB7EE" w14:textId="77777777" w:rsidTr="00F60974">
        <w:tc>
          <w:tcPr>
            <w:tcW w:w="306" w:type="dxa"/>
            <w:tcBorders>
              <w:bottom w:val="single" w:sz="4" w:space="0" w:color="auto"/>
            </w:tcBorders>
          </w:tcPr>
          <w:p w14:paraId="65929FFB" w14:textId="77777777" w:rsidR="00974B8B" w:rsidRPr="00EB6605" w:rsidRDefault="00974B8B" w:rsidP="00974B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1249" w:type="dxa"/>
            <w:vMerge/>
          </w:tcPr>
          <w:p w14:paraId="45105572" w14:textId="77777777" w:rsidR="00974B8B" w:rsidRPr="001375EF" w:rsidRDefault="00974B8B" w:rsidP="00974B8B">
            <w:pPr>
              <w:pStyle w:val="NoSpacing"/>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1EAADA85" w14:textId="32EEB118"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 xml:space="preserve">Opened in 1997 on </w:t>
            </w:r>
            <w:r>
              <w:rPr>
                <w:rFonts w:ascii="Times New Roman" w:eastAsia="Times New Roman" w:hAnsi="Times New Roman" w:cs="Times New Roman"/>
                <w:color w:val="000000"/>
                <w:sz w:val="18"/>
                <w:szCs w:val="18"/>
                <w:lang w:val="en-GB" w:eastAsia="en-GB"/>
              </w:rPr>
              <w:t xml:space="preserve">the </w:t>
            </w:r>
            <w:r w:rsidRPr="001314BD">
              <w:rPr>
                <w:rFonts w:ascii="Times New Roman" w:eastAsia="Times New Roman" w:hAnsi="Times New Roman" w:cs="Times New Roman"/>
                <w:color w:val="000000"/>
                <w:sz w:val="18"/>
                <w:szCs w:val="18"/>
                <w:lang w:val="en-GB" w:eastAsia="en-GB"/>
              </w:rPr>
              <w:t>south bank of the River Thames, which London theatre was constructed on the site of the original</w:t>
            </w:r>
            <w:r>
              <w:rPr>
                <w:rFonts w:ascii="Times New Roman" w:eastAsia="Times New Roman" w:hAnsi="Times New Roman" w:cs="Times New Roman"/>
                <w:color w:val="000000"/>
                <w:sz w:val="18"/>
                <w:szCs w:val="18"/>
                <w:lang w:val="en-GB" w:eastAsia="en-GB"/>
              </w:rPr>
              <w:t xml:space="preserve"> </w:t>
            </w:r>
            <w:r w:rsidRPr="001314BD">
              <w:rPr>
                <w:rFonts w:ascii="Times New Roman" w:eastAsia="Times New Roman" w:hAnsi="Times New Roman" w:cs="Times New Roman"/>
                <w:color w:val="000000"/>
                <w:sz w:val="18"/>
                <w:szCs w:val="18"/>
                <w:lang w:val="en-GB" w:eastAsia="en-GB"/>
              </w:rPr>
              <w:t xml:space="preserve">1599 </w:t>
            </w:r>
            <w:r>
              <w:rPr>
                <w:rFonts w:ascii="Times New Roman" w:eastAsia="Times New Roman" w:hAnsi="Times New Roman" w:cs="Times New Roman"/>
                <w:color w:val="000000"/>
                <w:sz w:val="18"/>
                <w:szCs w:val="18"/>
                <w:lang w:val="en-GB" w:eastAsia="en-GB"/>
              </w:rPr>
              <w:t>playhouse</w:t>
            </w:r>
            <w:r w:rsidRPr="001314BD">
              <w:rPr>
                <w:rFonts w:ascii="Times New Roman" w:eastAsia="Times New Roman" w:hAnsi="Times New Roman" w:cs="Times New Roman"/>
                <w:color w:val="000000"/>
                <w:sz w:val="18"/>
                <w:szCs w:val="18"/>
                <w:lang w:val="en-GB" w:eastAsia="en-GB"/>
              </w:rPr>
              <w:t>, built by William Shakespeare?</w:t>
            </w:r>
          </w:p>
        </w:tc>
        <w:tc>
          <w:tcPr>
            <w:tcW w:w="1717" w:type="dxa"/>
            <w:tcBorders>
              <w:top w:val="single" w:sz="4" w:space="0" w:color="000000"/>
              <w:left w:val="single" w:sz="4" w:space="0" w:color="000000"/>
              <w:bottom w:val="single" w:sz="4" w:space="0" w:color="000000"/>
              <w:right w:val="single" w:sz="4" w:space="0" w:color="000000"/>
            </w:tcBorders>
          </w:tcPr>
          <w:p w14:paraId="1B8DED92" w14:textId="0A0CC28F"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Globe Theatre</w:t>
            </w:r>
          </w:p>
        </w:tc>
      </w:tr>
      <w:tr w:rsidR="00974B8B" w14:paraId="491ADC5A" w14:textId="77777777" w:rsidTr="00F60974">
        <w:tc>
          <w:tcPr>
            <w:tcW w:w="306" w:type="dxa"/>
            <w:tcBorders>
              <w:bottom w:val="single" w:sz="4" w:space="0" w:color="auto"/>
            </w:tcBorders>
          </w:tcPr>
          <w:p w14:paraId="57A000A6" w14:textId="77777777" w:rsidR="00974B8B" w:rsidRPr="00EB6605" w:rsidRDefault="00974B8B" w:rsidP="00974B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1249" w:type="dxa"/>
            <w:vMerge/>
          </w:tcPr>
          <w:p w14:paraId="3045BC51" w14:textId="77777777" w:rsidR="00974B8B" w:rsidRPr="001375EF" w:rsidRDefault="00974B8B" w:rsidP="00974B8B">
            <w:pPr>
              <w:pStyle w:val="NoSpacing"/>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7E564B5C" w14:textId="26909D73" w:rsidR="00974B8B" w:rsidRPr="00727D8C"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Having at least 78 tattoos, which singer and rapper has had hits with Wow, Goodbyes, and Congratulations, and released the 2023 album Austin, which is his first name?</w:t>
            </w:r>
          </w:p>
        </w:tc>
        <w:tc>
          <w:tcPr>
            <w:tcW w:w="1717" w:type="dxa"/>
            <w:tcBorders>
              <w:top w:val="single" w:sz="4" w:space="0" w:color="000000"/>
              <w:left w:val="single" w:sz="4" w:space="0" w:color="000000"/>
              <w:bottom w:val="single" w:sz="4" w:space="0" w:color="000000"/>
              <w:right w:val="single" w:sz="4" w:space="0" w:color="000000"/>
            </w:tcBorders>
          </w:tcPr>
          <w:p w14:paraId="4F9603C1" w14:textId="14F512C8"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Post Malone</w:t>
            </w:r>
          </w:p>
        </w:tc>
      </w:tr>
      <w:tr w:rsidR="00974B8B" w14:paraId="24239BA5" w14:textId="77777777" w:rsidTr="00F60974">
        <w:trPr>
          <w:trHeight w:val="484"/>
        </w:trPr>
        <w:tc>
          <w:tcPr>
            <w:tcW w:w="306" w:type="dxa"/>
            <w:tcBorders>
              <w:top w:val="single" w:sz="4" w:space="0" w:color="auto"/>
              <w:left w:val="single" w:sz="4" w:space="0" w:color="auto"/>
              <w:bottom w:val="single" w:sz="4" w:space="0" w:color="auto"/>
            </w:tcBorders>
          </w:tcPr>
          <w:p w14:paraId="26844F59" w14:textId="77777777" w:rsidR="00974B8B" w:rsidRPr="00EB6605" w:rsidRDefault="00974B8B" w:rsidP="00974B8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1249" w:type="dxa"/>
            <w:vMerge/>
            <w:tcBorders>
              <w:bottom w:val="single" w:sz="4" w:space="0" w:color="auto"/>
            </w:tcBorders>
          </w:tcPr>
          <w:p w14:paraId="3CE4DD54" w14:textId="77777777" w:rsidR="00974B8B" w:rsidRPr="001375EF" w:rsidRDefault="00974B8B" w:rsidP="00974B8B">
            <w:pPr>
              <w:pStyle w:val="NoSpacing"/>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330BAABF" w14:textId="18DE3982" w:rsidR="00974B8B" w:rsidRPr="00727D8C"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Armed with energy blasts, capable of flight, and three stories tall, which group of mutant-hunting robots first appeared in issue 14 of the X-Men comics in 1965?</w:t>
            </w:r>
          </w:p>
        </w:tc>
        <w:tc>
          <w:tcPr>
            <w:tcW w:w="1717" w:type="dxa"/>
            <w:tcBorders>
              <w:top w:val="single" w:sz="4" w:space="0" w:color="000000"/>
              <w:left w:val="single" w:sz="4" w:space="0" w:color="000000"/>
              <w:bottom w:val="single" w:sz="4" w:space="0" w:color="000000"/>
              <w:right w:val="single" w:sz="4" w:space="0" w:color="000000"/>
            </w:tcBorders>
          </w:tcPr>
          <w:p w14:paraId="61A222F2" w14:textId="2050E235" w:rsidR="00974B8B" w:rsidRPr="00DF2107" w:rsidRDefault="00974B8B" w:rsidP="00974B8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Sentinels</w:t>
            </w:r>
          </w:p>
        </w:tc>
      </w:tr>
    </w:tbl>
    <w:p w14:paraId="69934CBE" w14:textId="77777777" w:rsidR="001E5065" w:rsidRPr="004A3967" w:rsidRDefault="001E5065" w:rsidP="00357908">
      <w:pPr>
        <w:rPr>
          <w:sz w:val="4"/>
          <w:szCs w:val="4"/>
        </w:rPr>
      </w:pPr>
    </w:p>
    <w:sectPr w:rsidR="001E5065" w:rsidRPr="004A3967" w:rsidSect="002F0E4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DB7"/>
    <w:multiLevelType w:val="hybridMultilevel"/>
    <w:tmpl w:val="91806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987C44"/>
    <w:multiLevelType w:val="hybridMultilevel"/>
    <w:tmpl w:val="11625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C3C034D"/>
    <w:multiLevelType w:val="hybridMultilevel"/>
    <w:tmpl w:val="BAA82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54B2152"/>
    <w:multiLevelType w:val="hybridMultilevel"/>
    <w:tmpl w:val="F6A83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E043CE"/>
    <w:multiLevelType w:val="hybridMultilevel"/>
    <w:tmpl w:val="8B86F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A93E6E"/>
    <w:multiLevelType w:val="hybridMultilevel"/>
    <w:tmpl w:val="9DD6B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63E5330"/>
    <w:multiLevelType w:val="hybridMultilevel"/>
    <w:tmpl w:val="F17CB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274E5C"/>
    <w:multiLevelType w:val="hybridMultilevel"/>
    <w:tmpl w:val="B74A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4D45FB"/>
    <w:multiLevelType w:val="hybridMultilevel"/>
    <w:tmpl w:val="EE443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96339BB"/>
    <w:multiLevelType w:val="hybridMultilevel"/>
    <w:tmpl w:val="F7D07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ABB4D52"/>
    <w:multiLevelType w:val="hybridMultilevel"/>
    <w:tmpl w:val="F15E3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45C39E3"/>
    <w:multiLevelType w:val="hybridMultilevel"/>
    <w:tmpl w:val="035A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78200540">
    <w:abstractNumId w:val="5"/>
  </w:num>
  <w:num w:numId="2" w16cid:durableId="2117167641">
    <w:abstractNumId w:val="8"/>
  </w:num>
  <w:num w:numId="3" w16cid:durableId="319963831">
    <w:abstractNumId w:val="9"/>
  </w:num>
  <w:num w:numId="4" w16cid:durableId="1363361520">
    <w:abstractNumId w:val="0"/>
  </w:num>
  <w:num w:numId="5" w16cid:durableId="667093814">
    <w:abstractNumId w:val="1"/>
  </w:num>
  <w:num w:numId="6" w16cid:durableId="401365787">
    <w:abstractNumId w:val="10"/>
  </w:num>
  <w:num w:numId="7" w16cid:durableId="867448548">
    <w:abstractNumId w:val="2"/>
  </w:num>
  <w:num w:numId="8" w16cid:durableId="997995508">
    <w:abstractNumId w:val="4"/>
  </w:num>
  <w:num w:numId="9" w16cid:durableId="1467745839">
    <w:abstractNumId w:val="3"/>
  </w:num>
  <w:num w:numId="10" w16cid:durableId="2123840858">
    <w:abstractNumId w:val="11"/>
  </w:num>
  <w:num w:numId="11" w16cid:durableId="2076661794">
    <w:abstractNumId w:val="6"/>
  </w:num>
  <w:num w:numId="12" w16cid:durableId="203915969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BB"/>
    <w:rsid w:val="00002CA0"/>
    <w:rsid w:val="000211CD"/>
    <w:rsid w:val="000276FB"/>
    <w:rsid w:val="000438BC"/>
    <w:rsid w:val="0004466B"/>
    <w:rsid w:val="000504CB"/>
    <w:rsid w:val="00082FD3"/>
    <w:rsid w:val="00085A1C"/>
    <w:rsid w:val="000A57DD"/>
    <w:rsid w:val="000B0110"/>
    <w:rsid w:val="000D5919"/>
    <w:rsid w:val="000E7238"/>
    <w:rsid w:val="000F3478"/>
    <w:rsid w:val="000F4F18"/>
    <w:rsid w:val="001008B1"/>
    <w:rsid w:val="001015BD"/>
    <w:rsid w:val="0010686C"/>
    <w:rsid w:val="00107E28"/>
    <w:rsid w:val="001375EF"/>
    <w:rsid w:val="001421AD"/>
    <w:rsid w:val="00152907"/>
    <w:rsid w:val="00166928"/>
    <w:rsid w:val="001A762C"/>
    <w:rsid w:val="001B2B14"/>
    <w:rsid w:val="001B44A2"/>
    <w:rsid w:val="001E5065"/>
    <w:rsid w:val="001E6E43"/>
    <w:rsid w:val="001F1DA7"/>
    <w:rsid w:val="001F1EFC"/>
    <w:rsid w:val="0021316A"/>
    <w:rsid w:val="002252AC"/>
    <w:rsid w:val="00225CD2"/>
    <w:rsid w:val="00236613"/>
    <w:rsid w:val="00245885"/>
    <w:rsid w:val="002508D2"/>
    <w:rsid w:val="00252B5D"/>
    <w:rsid w:val="0027588F"/>
    <w:rsid w:val="002801E6"/>
    <w:rsid w:val="00284C2D"/>
    <w:rsid w:val="00297AB3"/>
    <w:rsid w:val="002B6013"/>
    <w:rsid w:val="002C74E0"/>
    <w:rsid w:val="002D4EE7"/>
    <w:rsid w:val="002F0E49"/>
    <w:rsid w:val="002F6A35"/>
    <w:rsid w:val="002F7A48"/>
    <w:rsid w:val="00317E5E"/>
    <w:rsid w:val="003210BB"/>
    <w:rsid w:val="0032451E"/>
    <w:rsid w:val="003402BD"/>
    <w:rsid w:val="00340B26"/>
    <w:rsid w:val="003565E6"/>
    <w:rsid w:val="00356F28"/>
    <w:rsid w:val="00357908"/>
    <w:rsid w:val="0036440A"/>
    <w:rsid w:val="003711C1"/>
    <w:rsid w:val="003761C1"/>
    <w:rsid w:val="00380A12"/>
    <w:rsid w:val="0038103F"/>
    <w:rsid w:val="003941A5"/>
    <w:rsid w:val="00397DAA"/>
    <w:rsid w:val="003A187A"/>
    <w:rsid w:val="003B1328"/>
    <w:rsid w:val="003B5695"/>
    <w:rsid w:val="003E3E4B"/>
    <w:rsid w:val="003F6C5F"/>
    <w:rsid w:val="004011AB"/>
    <w:rsid w:val="004211AF"/>
    <w:rsid w:val="00421616"/>
    <w:rsid w:val="004845D1"/>
    <w:rsid w:val="00484AEC"/>
    <w:rsid w:val="00493980"/>
    <w:rsid w:val="00494D8C"/>
    <w:rsid w:val="004A3967"/>
    <w:rsid w:val="004A3EA2"/>
    <w:rsid w:val="004D407C"/>
    <w:rsid w:val="004F010E"/>
    <w:rsid w:val="0050057A"/>
    <w:rsid w:val="00503C5A"/>
    <w:rsid w:val="00505244"/>
    <w:rsid w:val="0051061E"/>
    <w:rsid w:val="00515F43"/>
    <w:rsid w:val="00522F89"/>
    <w:rsid w:val="00525023"/>
    <w:rsid w:val="0054037F"/>
    <w:rsid w:val="00542E27"/>
    <w:rsid w:val="00546855"/>
    <w:rsid w:val="005648C0"/>
    <w:rsid w:val="00567550"/>
    <w:rsid w:val="00583ED2"/>
    <w:rsid w:val="005A127A"/>
    <w:rsid w:val="005D6F80"/>
    <w:rsid w:val="005E226E"/>
    <w:rsid w:val="005E287E"/>
    <w:rsid w:val="005E2ACD"/>
    <w:rsid w:val="005F7E37"/>
    <w:rsid w:val="00620CBC"/>
    <w:rsid w:val="00621119"/>
    <w:rsid w:val="00640CB0"/>
    <w:rsid w:val="00650DEF"/>
    <w:rsid w:val="00654B80"/>
    <w:rsid w:val="00665B32"/>
    <w:rsid w:val="00680646"/>
    <w:rsid w:val="0068442A"/>
    <w:rsid w:val="006A0069"/>
    <w:rsid w:val="006B3AE7"/>
    <w:rsid w:val="006E4086"/>
    <w:rsid w:val="006E5FA0"/>
    <w:rsid w:val="006F05CB"/>
    <w:rsid w:val="006F4629"/>
    <w:rsid w:val="0070407C"/>
    <w:rsid w:val="00714C11"/>
    <w:rsid w:val="007207C5"/>
    <w:rsid w:val="00727D8C"/>
    <w:rsid w:val="00733112"/>
    <w:rsid w:val="00733A44"/>
    <w:rsid w:val="00761777"/>
    <w:rsid w:val="00792FDE"/>
    <w:rsid w:val="00794DAF"/>
    <w:rsid w:val="007A1540"/>
    <w:rsid w:val="007C2E24"/>
    <w:rsid w:val="007D0F5C"/>
    <w:rsid w:val="007E3E88"/>
    <w:rsid w:val="007E5822"/>
    <w:rsid w:val="007E613B"/>
    <w:rsid w:val="00807960"/>
    <w:rsid w:val="0081654A"/>
    <w:rsid w:val="00817644"/>
    <w:rsid w:val="00820716"/>
    <w:rsid w:val="0084545E"/>
    <w:rsid w:val="008560B7"/>
    <w:rsid w:val="00875389"/>
    <w:rsid w:val="008A1220"/>
    <w:rsid w:val="008B38A3"/>
    <w:rsid w:val="008C4EFF"/>
    <w:rsid w:val="008D76F9"/>
    <w:rsid w:val="008E55FB"/>
    <w:rsid w:val="008F77D7"/>
    <w:rsid w:val="00902139"/>
    <w:rsid w:val="009256A6"/>
    <w:rsid w:val="0092635F"/>
    <w:rsid w:val="00944672"/>
    <w:rsid w:val="00972872"/>
    <w:rsid w:val="00974B8B"/>
    <w:rsid w:val="009A3840"/>
    <w:rsid w:val="009D341D"/>
    <w:rsid w:val="009D5AA3"/>
    <w:rsid w:val="00A019A1"/>
    <w:rsid w:val="00A019E9"/>
    <w:rsid w:val="00A2425E"/>
    <w:rsid w:val="00A250D5"/>
    <w:rsid w:val="00A30457"/>
    <w:rsid w:val="00A448E3"/>
    <w:rsid w:val="00A62719"/>
    <w:rsid w:val="00A66AFE"/>
    <w:rsid w:val="00A714BD"/>
    <w:rsid w:val="00A72082"/>
    <w:rsid w:val="00A72578"/>
    <w:rsid w:val="00A74539"/>
    <w:rsid w:val="00A76DA6"/>
    <w:rsid w:val="00A841C8"/>
    <w:rsid w:val="00A90321"/>
    <w:rsid w:val="00AD1EC9"/>
    <w:rsid w:val="00AD6259"/>
    <w:rsid w:val="00B014C1"/>
    <w:rsid w:val="00B044BF"/>
    <w:rsid w:val="00B243D2"/>
    <w:rsid w:val="00B26FC3"/>
    <w:rsid w:val="00B279D3"/>
    <w:rsid w:val="00B35DF7"/>
    <w:rsid w:val="00B36F25"/>
    <w:rsid w:val="00B40201"/>
    <w:rsid w:val="00B52D26"/>
    <w:rsid w:val="00B60CC9"/>
    <w:rsid w:val="00B665B6"/>
    <w:rsid w:val="00B76438"/>
    <w:rsid w:val="00B83F31"/>
    <w:rsid w:val="00B857F9"/>
    <w:rsid w:val="00B92213"/>
    <w:rsid w:val="00B946B4"/>
    <w:rsid w:val="00BB34B6"/>
    <w:rsid w:val="00BB7876"/>
    <w:rsid w:val="00BD69C8"/>
    <w:rsid w:val="00BF1A5A"/>
    <w:rsid w:val="00C057AA"/>
    <w:rsid w:val="00C13FF5"/>
    <w:rsid w:val="00C14A91"/>
    <w:rsid w:val="00C203EA"/>
    <w:rsid w:val="00C30293"/>
    <w:rsid w:val="00C32F9C"/>
    <w:rsid w:val="00C35851"/>
    <w:rsid w:val="00C52A8D"/>
    <w:rsid w:val="00C70139"/>
    <w:rsid w:val="00C712A7"/>
    <w:rsid w:val="00CA39D1"/>
    <w:rsid w:val="00CC2A1E"/>
    <w:rsid w:val="00CF1768"/>
    <w:rsid w:val="00CF27B2"/>
    <w:rsid w:val="00D212F3"/>
    <w:rsid w:val="00D45BC9"/>
    <w:rsid w:val="00D71B4C"/>
    <w:rsid w:val="00D72F84"/>
    <w:rsid w:val="00D73ED1"/>
    <w:rsid w:val="00D929AA"/>
    <w:rsid w:val="00D94CEB"/>
    <w:rsid w:val="00DA1BC1"/>
    <w:rsid w:val="00DA3293"/>
    <w:rsid w:val="00DA368C"/>
    <w:rsid w:val="00DB457C"/>
    <w:rsid w:val="00DC3289"/>
    <w:rsid w:val="00DD49C8"/>
    <w:rsid w:val="00DE58B3"/>
    <w:rsid w:val="00DF2107"/>
    <w:rsid w:val="00DF6660"/>
    <w:rsid w:val="00E05D71"/>
    <w:rsid w:val="00E137A1"/>
    <w:rsid w:val="00E311E6"/>
    <w:rsid w:val="00E32B66"/>
    <w:rsid w:val="00E3313F"/>
    <w:rsid w:val="00E6303E"/>
    <w:rsid w:val="00E65BEF"/>
    <w:rsid w:val="00E84270"/>
    <w:rsid w:val="00E85DEA"/>
    <w:rsid w:val="00EB01EB"/>
    <w:rsid w:val="00EB6605"/>
    <w:rsid w:val="00EC5E3C"/>
    <w:rsid w:val="00EC6830"/>
    <w:rsid w:val="00EC6F5F"/>
    <w:rsid w:val="00ED036E"/>
    <w:rsid w:val="00ED24C9"/>
    <w:rsid w:val="00EE2131"/>
    <w:rsid w:val="00EF768C"/>
    <w:rsid w:val="00EF77A2"/>
    <w:rsid w:val="00F0203D"/>
    <w:rsid w:val="00F03955"/>
    <w:rsid w:val="00F05C3C"/>
    <w:rsid w:val="00F44752"/>
    <w:rsid w:val="00F60974"/>
    <w:rsid w:val="00F64EBC"/>
    <w:rsid w:val="00F73036"/>
    <w:rsid w:val="00F84219"/>
    <w:rsid w:val="00F86BCC"/>
    <w:rsid w:val="00F967FC"/>
    <w:rsid w:val="00F96C6A"/>
    <w:rsid w:val="00F97CB1"/>
    <w:rsid w:val="00FE12EB"/>
    <w:rsid w:val="00FE4FBC"/>
    <w:rsid w:val="00FF5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B403"/>
  <w15:chartTrackingRefBased/>
  <w15:docId w15:val="{E38CCD43-7BCA-476A-A809-DEF39FB3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5B6"/>
    <w:pPr>
      <w:spacing w:after="200" w:line="276" w:lineRule="auto"/>
    </w:pPr>
  </w:style>
  <w:style w:type="paragraph" w:styleId="Heading1">
    <w:name w:val="heading 1"/>
    <w:basedOn w:val="Normal"/>
    <w:next w:val="Normal"/>
    <w:link w:val="Heading1Char"/>
    <w:uiPriority w:val="9"/>
    <w:qFormat/>
    <w:rsid w:val="00B922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207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2131"/>
    <w:rPr>
      <w:color w:val="0563C1" w:themeColor="hyperlink"/>
      <w:u w:val="single"/>
    </w:rPr>
  </w:style>
  <w:style w:type="character" w:customStyle="1" w:styleId="st">
    <w:name w:val="st"/>
    <w:basedOn w:val="DefaultParagraphFont"/>
    <w:rsid w:val="001015BD"/>
  </w:style>
  <w:style w:type="character" w:customStyle="1" w:styleId="e24kjd">
    <w:name w:val="e24kjd"/>
    <w:basedOn w:val="DefaultParagraphFont"/>
    <w:rsid w:val="001015BD"/>
  </w:style>
  <w:style w:type="paragraph" w:styleId="NoSpacing">
    <w:name w:val="No Spacing"/>
    <w:uiPriority w:val="1"/>
    <w:qFormat/>
    <w:rsid w:val="001015BD"/>
    <w:pPr>
      <w:spacing w:after="0" w:line="240" w:lineRule="auto"/>
    </w:pPr>
  </w:style>
  <w:style w:type="character" w:customStyle="1" w:styleId="Heading2Char">
    <w:name w:val="Heading 2 Char"/>
    <w:basedOn w:val="DefaultParagraphFont"/>
    <w:link w:val="Heading2"/>
    <w:uiPriority w:val="9"/>
    <w:rsid w:val="00820716"/>
    <w:rPr>
      <w:rFonts w:ascii="Times New Roman" w:eastAsia="Times New Roman" w:hAnsi="Times New Roman" w:cs="Times New Roman"/>
      <w:b/>
      <w:bCs/>
      <w:sz w:val="36"/>
      <w:szCs w:val="36"/>
    </w:rPr>
  </w:style>
  <w:style w:type="paragraph" w:customStyle="1" w:styleId="Normal1">
    <w:name w:val="Normal1"/>
    <w:rsid w:val="005E226E"/>
    <w:pPr>
      <w:spacing w:after="0" w:line="276" w:lineRule="auto"/>
    </w:pPr>
    <w:rPr>
      <w:rFonts w:ascii="Arial" w:eastAsia="Arial" w:hAnsi="Arial" w:cs="Arial"/>
    </w:rPr>
  </w:style>
  <w:style w:type="paragraph" w:styleId="ListParagraph">
    <w:name w:val="List Paragraph"/>
    <w:basedOn w:val="Normal"/>
    <w:uiPriority w:val="34"/>
    <w:qFormat/>
    <w:rsid w:val="005E226E"/>
    <w:pPr>
      <w:ind w:left="720"/>
      <w:contextualSpacing/>
    </w:pPr>
  </w:style>
  <w:style w:type="character" w:styleId="Strong">
    <w:name w:val="Strong"/>
    <w:basedOn w:val="DefaultParagraphFont"/>
    <w:uiPriority w:val="22"/>
    <w:qFormat/>
    <w:rsid w:val="00B52D26"/>
    <w:rPr>
      <w:b/>
      <w:bCs/>
    </w:rPr>
  </w:style>
  <w:style w:type="character" w:customStyle="1" w:styleId="nc684nl6">
    <w:name w:val="nc684nl6"/>
    <w:basedOn w:val="DefaultParagraphFont"/>
    <w:rsid w:val="00BD69C8"/>
  </w:style>
  <w:style w:type="character" w:customStyle="1" w:styleId="normaltextrun">
    <w:name w:val="normaltextrun"/>
    <w:basedOn w:val="DefaultParagraphFont"/>
    <w:rsid w:val="00C13FF5"/>
  </w:style>
  <w:style w:type="character" w:customStyle="1" w:styleId="Heading1Char">
    <w:name w:val="Heading 1 Char"/>
    <w:basedOn w:val="DefaultParagraphFont"/>
    <w:link w:val="Heading1"/>
    <w:uiPriority w:val="9"/>
    <w:rsid w:val="00B92213"/>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A76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DF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864">
      <w:bodyDiv w:val="1"/>
      <w:marLeft w:val="0"/>
      <w:marRight w:val="0"/>
      <w:marTop w:val="0"/>
      <w:marBottom w:val="0"/>
      <w:divBdr>
        <w:top w:val="none" w:sz="0" w:space="0" w:color="auto"/>
        <w:left w:val="none" w:sz="0" w:space="0" w:color="auto"/>
        <w:bottom w:val="none" w:sz="0" w:space="0" w:color="auto"/>
        <w:right w:val="none" w:sz="0" w:space="0" w:color="auto"/>
      </w:divBdr>
    </w:div>
    <w:div w:id="21516584">
      <w:bodyDiv w:val="1"/>
      <w:marLeft w:val="0"/>
      <w:marRight w:val="0"/>
      <w:marTop w:val="0"/>
      <w:marBottom w:val="0"/>
      <w:divBdr>
        <w:top w:val="none" w:sz="0" w:space="0" w:color="auto"/>
        <w:left w:val="none" w:sz="0" w:space="0" w:color="auto"/>
        <w:bottom w:val="none" w:sz="0" w:space="0" w:color="auto"/>
        <w:right w:val="none" w:sz="0" w:space="0" w:color="auto"/>
      </w:divBdr>
    </w:div>
    <w:div w:id="24524075">
      <w:bodyDiv w:val="1"/>
      <w:marLeft w:val="0"/>
      <w:marRight w:val="0"/>
      <w:marTop w:val="0"/>
      <w:marBottom w:val="0"/>
      <w:divBdr>
        <w:top w:val="none" w:sz="0" w:space="0" w:color="auto"/>
        <w:left w:val="none" w:sz="0" w:space="0" w:color="auto"/>
        <w:bottom w:val="none" w:sz="0" w:space="0" w:color="auto"/>
        <w:right w:val="none" w:sz="0" w:space="0" w:color="auto"/>
      </w:divBdr>
    </w:div>
    <w:div w:id="170608678">
      <w:bodyDiv w:val="1"/>
      <w:marLeft w:val="0"/>
      <w:marRight w:val="0"/>
      <w:marTop w:val="0"/>
      <w:marBottom w:val="0"/>
      <w:divBdr>
        <w:top w:val="none" w:sz="0" w:space="0" w:color="auto"/>
        <w:left w:val="none" w:sz="0" w:space="0" w:color="auto"/>
        <w:bottom w:val="none" w:sz="0" w:space="0" w:color="auto"/>
        <w:right w:val="none" w:sz="0" w:space="0" w:color="auto"/>
      </w:divBdr>
    </w:div>
    <w:div w:id="193157358">
      <w:bodyDiv w:val="1"/>
      <w:marLeft w:val="0"/>
      <w:marRight w:val="0"/>
      <w:marTop w:val="0"/>
      <w:marBottom w:val="0"/>
      <w:divBdr>
        <w:top w:val="none" w:sz="0" w:space="0" w:color="auto"/>
        <w:left w:val="none" w:sz="0" w:space="0" w:color="auto"/>
        <w:bottom w:val="none" w:sz="0" w:space="0" w:color="auto"/>
        <w:right w:val="none" w:sz="0" w:space="0" w:color="auto"/>
      </w:divBdr>
    </w:div>
    <w:div w:id="211160462">
      <w:bodyDiv w:val="1"/>
      <w:marLeft w:val="0"/>
      <w:marRight w:val="0"/>
      <w:marTop w:val="0"/>
      <w:marBottom w:val="0"/>
      <w:divBdr>
        <w:top w:val="none" w:sz="0" w:space="0" w:color="auto"/>
        <w:left w:val="none" w:sz="0" w:space="0" w:color="auto"/>
        <w:bottom w:val="none" w:sz="0" w:space="0" w:color="auto"/>
        <w:right w:val="none" w:sz="0" w:space="0" w:color="auto"/>
      </w:divBdr>
    </w:div>
    <w:div w:id="222717343">
      <w:bodyDiv w:val="1"/>
      <w:marLeft w:val="0"/>
      <w:marRight w:val="0"/>
      <w:marTop w:val="0"/>
      <w:marBottom w:val="0"/>
      <w:divBdr>
        <w:top w:val="none" w:sz="0" w:space="0" w:color="auto"/>
        <w:left w:val="none" w:sz="0" w:space="0" w:color="auto"/>
        <w:bottom w:val="none" w:sz="0" w:space="0" w:color="auto"/>
        <w:right w:val="none" w:sz="0" w:space="0" w:color="auto"/>
      </w:divBdr>
    </w:div>
    <w:div w:id="237251202">
      <w:bodyDiv w:val="1"/>
      <w:marLeft w:val="0"/>
      <w:marRight w:val="0"/>
      <w:marTop w:val="0"/>
      <w:marBottom w:val="0"/>
      <w:divBdr>
        <w:top w:val="none" w:sz="0" w:space="0" w:color="auto"/>
        <w:left w:val="none" w:sz="0" w:space="0" w:color="auto"/>
        <w:bottom w:val="none" w:sz="0" w:space="0" w:color="auto"/>
        <w:right w:val="none" w:sz="0" w:space="0" w:color="auto"/>
      </w:divBdr>
    </w:div>
    <w:div w:id="383333411">
      <w:bodyDiv w:val="1"/>
      <w:marLeft w:val="0"/>
      <w:marRight w:val="0"/>
      <w:marTop w:val="0"/>
      <w:marBottom w:val="0"/>
      <w:divBdr>
        <w:top w:val="none" w:sz="0" w:space="0" w:color="auto"/>
        <w:left w:val="none" w:sz="0" w:space="0" w:color="auto"/>
        <w:bottom w:val="none" w:sz="0" w:space="0" w:color="auto"/>
        <w:right w:val="none" w:sz="0" w:space="0" w:color="auto"/>
      </w:divBdr>
    </w:div>
    <w:div w:id="384456179">
      <w:bodyDiv w:val="1"/>
      <w:marLeft w:val="0"/>
      <w:marRight w:val="0"/>
      <w:marTop w:val="0"/>
      <w:marBottom w:val="0"/>
      <w:divBdr>
        <w:top w:val="none" w:sz="0" w:space="0" w:color="auto"/>
        <w:left w:val="none" w:sz="0" w:space="0" w:color="auto"/>
        <w:bottom w:val="none" w:sz="0" w:space="0" w:color="auto"/>
        <w:right w:val="none" w:sz="0" w:space="0" w:color="auto"/>
      </w:divBdr>
    </w:div>
    <w:div w:id="385639649">
      <w:bodyDiv w:val="1"/>
      <w:marLeft w:val="0"/>
      <w:marRight w:val="0"/>
      <w:marTop w:val="0"/>
      <w:marBottom w:val="0"/>
      <w:divBdr>
        <w:top w:val="none" w:sz="0" w:space="0" w:color="auto"/>
        <w:left w:val="none" w:sz="0" w:space="0" w:color="auto"/>
        <w:bottom w:val="none" w:sz="0" w:space="0" w:color="auto"/>
        <w:right w:val="none" w:sz="0" w:space="0" w:color="auto"/>
      </w:divBdr>
    </w:div>
    <w:div w:id="437338976">
      <w:bodyDiv w:val="1"/>
      <w:marLeft w:val="0"/>
      <w:marRight w:val="0"/>
      <w:marTop w:val="0"/>
      <w:marBottom w:val="0"/>
      <w:divBdr>
        <w:top w:val="none" w:sz="0" w:space="0" w:color="auto"/>
        <w:left w:val="none" w:sz="0" w:space="0" w:color="auto"/>
        <w:bottom w:val="none" w:sz="0" w:space="0" w:color="auto"/>
        <w:right w:val="none" w:sz="0" w:space="0" w:color="auto"/>
      </w:divBdr>
    </w:div>
    <w:div w:id="439836355">
      <w:bodyDiv w:val="1"/>
      <w:marLeft w:val="0"/>
      <w:marRight w:val="0"/>
      <w:marTop w:val="0"/>
      <w:marBottom w:val="0"/>
      <w:divBdr>
        <w:top w:val="none" w:sz="0" w:space="0" w:color="auto"/>
        <w:left w:val="none" w:sz="0" w:space="0" w:color="auto"/>
        <w:bottom w:val="none" w:sz="0" w:space="0" w:color="auto"/>
        <w:right w:val="none" w:sz="0" w:space="0" w:color="auto"/>
      </w:divBdr>
    </w:div>
    <w:div w:id="466506229">
      <w:bodyDiv w:val="1"/>
      <w:marLeft w:val="0"/>
      <w:marRight w:val="0"/>
      <w:marTop w:val="0"/>
      <w:marBottom w:val="0"/>
      <w:divBdr>
        <w:top w:val="none" w:sz="0" w:space="0" w:color="auto"/>
        <w:left w:val="none" w:sz="0" w:space="0" w:color="auto"/>
        <w:bottom w:val="none" w:sz="0" w:space="0" w:color="auto"/>
        <w:right w:val="none" w:sz="0" w:space="0" w:color="auto"/>
      </w:divBdr>
    </w:div>
    <w:div w:id="530415297">
      <w:bodyDiv w:val="1"/>
      <w:marLeft w:val="0"/>
      <w:marRight w:val="0"/>
      <w:marTop w:val="0"/>
      <w:marBottom w:val="0"/>
      <w:divBdr>
        <w:top w:val="none" w:sz="0" w:space="0" w:color="auto"/>
        <w:left w:val="none" w:sz="0" w:space="0" w:color="auto"/>
        <w:bottom w:val="none" w:sz="0" w:space="0" w:color="auto"/>
        <w:right w:val="none" w:sz="0" w:space="0" w:color="auto"/>
      </w:divBdr>
      <w:divsChild>
        <w:div w:id="1041394208">
          <w:marLeft w:val="0"/>
          <w:marRight w:val="0"/>
          <w:marTop w:val="0"/>
          <w:marBottom w:val="0"/>
          <w:divBdr>
            <w:top w:val="none" w:sz="0" w:space="0" w:color="auto"/>
            <w:left w:val="none" w:sz="0" w:space="0" w:color="auto"/>
            <w:bottom w:val="none" w:sz="0" w:space="0" w:color="auto"/>
            <w:right w:val="none" w:sz="0" w:space="0" w:color="auto"/>
          </w:divBdr>
        </w:div>
        <w:div w:id="724135553">
          <w:marLeft w:val="0"/>
          <w:marRight w:val="0"/>
          <w:marTop w:val="120"/>
          <w:marBottom w:val="0"/>
          <w:divBdr>
            <w:top w:val="none" w:sz="0" w:space="0" w:color="auto"/>
            <w:left w:val="none" w:sz="0" w:space="0" w:color="auto"/>
            <w:bottom w:val="none" w:sz="0" w:space="0" w:color="auto"/>
            <w:right w:val="none" w:sz="0" w:space="0" w:color="auto"/>
          </w:divBdr>
          <w:divsChild>
            <w:div w:id="1654987225">
              <w:marLeft w:val="0"/>
              <w:marRight w:val="0"/>
              <w:marTop w:val="0"/>
              <w:marBottom w:val="0"/>
              <w:divBdr>
                <w:top w:val="none" w:sz="0" w:space="0" w:color="auto"/>
                <w:left w:val="none" w:sz="0" w:space="0" w:color="auto"/>
                <w:bottom w:val="none" w:sz="0" w:space="0" w:color="auto"/>
                <w:right w:val="none" w:sz="0" w:space="0" w:color="auto"/>
              </w:divBdr>
            </w:div>
          </w:divsChild>
        </w:div>
        <w:div w:id="1198542210">
          <w:marLeft w:val="0"/>
          <w:marRight w:val="0"/>
          <w:marTop w:val="120"/>
          <w:marBottom w:val="0"/>
          <w:divBdr>
            <w:top w:val="none" w:sz="0" w:space="0" w:color="auto"/>
            <w:left w:val="none" w:sz="0" w:space="0" w:color="auto"/>
            <w:bottom w:val="none" w:sz="0" w:space="0" w:color="auto"/>
            <w:right w:val="none" w:sz="0" w:space="0" w:color="auto"/>
          </w:divBdr>
          <w:divsChild>
            <w:div w:id="70856999">
              <w:marLeft w:val="0"/>
              <w:marRight w:val="0"/>
              <w:marTop w:val="0"/>
              <w:marBottom w:val="0"/>
              <w:divBdr>
                <w:top w:val="none" w:sz="0" w:space="0" w:color="auto"/>
                <w:left w:val="none" w:sz="0" w:space="0" w:color="auto"/>
                <w:bottom w:val="none" w:sz="0" w:space="0" w:color="auto"/>
                <w:right w:val="none" w:sz="0" w:space="0" w:color="auto"/>
              </w:divBdr>
            </w:div>
          </w:divsChild>
        </w:div>
        <w:div w:id="1125849521">
          <w:marLeft w:val="0"/>
          <w:marRight w:val="0"/>
          <w:marTop w:val="120"/>
          <w:marBottom w:val="0"/>
          <w:divBdr>
            <w:top w:val="none" w:sz="0" w:space="0" w:color="auto"/>
            <w:left w:val="none" w:sz="0" w:space="0" w:color="auto"/>
            <w:bottom w:val="none" w:sz="0" w:space="0" w:color="auto"/>
            <w:right w:val="none" w:sz="0" w:space="0" w:color="auto"/>
          </w:divBdr>
          <w:divsChild>
            <w:div w:id="723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44350">
      <w:bodyDiv w:val="1"/>
      <w:marLeft w:val="0"/>
      <w:marRight w:val="0"/>
      <w:marTop w:val="0"/>
      <w:marBottom w:val="0"/>
      <w:divBdr>
        <w:top w:val="none" w:sz="0" w:space="0" w:color="auto"/>
        <w:left w:val="none" w:sz="0" w:space="0" w:color="auto"/>
        <w:bottom w:val="none" w:sz="0" w:space="0" w:color="auto"/>
        <w:right w:val="none" w:sz="0" w:space="0" w:color="auto"/>
      </w:divBdr>
    </w:div>
    <w:div w:id="622267020">
      <w:bodyDiv w:val="1"/>
      <w:marLeft w:val="0"/>
      <w:marRight w:val="0"/>
      <w:marTop w:val="0"/>
      <w:marBottom w:val="0"/>
      <w:divBdr>
        <w:top w:val="none" w:sz="0" w:space="0" w:color="auto"/>
        <w:left w:val="none" w:sz="0" w:space="0" w:color="auto"/>
        <w:bottom w:val="none" w:sz="0" w:space="0" w:color="auto"/>
        <w:right w:val="none" w:sz="0" w:space="0" w:color="auto"/>
      </w:divBdr>
    </w:div>
    <w:div w:id="645160209">
      <w:bodyDiv w:val="1"/>
      <w:marLeft w:val="0"/>
      <w:marRight w:val="0"/>
      <w:marTop w:val="0"/>
      <w:marBottom w:val="0"/>
      <w:divBdr>
        <w:top w:val="none" w:sz="0" w:space="0" w:color="auto"/>
        <w:left w:val="none" w:sz="0" w:space="0" w:color="auto"/>
        <w:bottom w:val="none" w:sz="0" w:space="0" w:color="auto"/>
        <w:right w:val="none" w:sz="0" w:space="0" w:color="auto"/>
      </w:divBdr>
    </w:div>
    <w:div w:id="645818930">
      <w:bodyDiv w:val="1"/>
      <w:marLeft w:val="0"/>
      <w:marRight w:val="0"/>
      <w:marTop w:val="0"/>
      <w:marBottom w:val="0"/>
      <w:divBdr>
        <w:top w:val="none" w:sz="0" w:space="0" w:color="auto"/>
        <w:left w:val="none" w:sz="0" w:space="0" w:color="auto"/>
        <w:bottom w:val="none" w:sz="0" w:space="0" w:color="auto"/>
        <w:right w:val="none" w:sz="0" w:space="0" w:color="auto"/>
      </w:divBdr>
    </w:div>
    <w:div w:id="649293123">
      <w:bodyDiv w:val="1"/>
      <w:marLeft w:val="0"/>
      <w:marRight w:val="0"/>
      <w:marTop w:val="0"/>
      <w:marBottom w:val="0"/>
      <w:divBdr>
        <w:top w:val="none" w:sz="0" w:space="0" w:color="auto"/>
        <w:left w:val="none" w:sz="0" w:space="0" w:color="auto"/>
        <w:bottom w:val="none" w:sz="0" w:space="0" w:color="auto"/>
        <w:right w:val="none" w:sz="0" w:space="0" w:color="auto"/>
      </w:divBdr>
    </w:div>
    <w:div w:id="652610194">
      <w:bodyDiv w:val="1"/>
      <w:marLeft w:val="0"/>
      <w:marRight w:val="0"/>
      <w:marTop w:val="0"/>
      <w:marBottom w:val="0"/>
      <w:divBdr>
        <w:top w:val="none" w:sz="0" w:space="0" w:color="auto"/>
        <w:left w:val="none" w:sz="0" w:space="0" w:color="auto"/>
        <w:bottom w:val="none" w:sz="0" w:space="0" w:color="auto"/>
        <w:right w:val="none" w:sz="0" w:space="0" w:color="auto"/>
      </w:divBdr>
    </w:div>
    <w:div w:id="658457353">
      <w:bodyDiv w:val="1"/>
      <w:marLeft w:val="0"/>
      <w:marRight w:val="0"/>
      <w:marTop w:val="0"/>
      <w:marBottom w:val="0"/>
      <w:divBdr>
        <w:top w:val="none" w:sz="0" w:space="0" w:color="auto"/>
        <w:left w:val="none" w:sz="0" w:space="0" w:color="auto"/>
        <w:bottom w:val="none" w:sz="0" w:space="0" w:color="auto"/>
        <w:right w:val="none" w:sz="0" w:space="0" w:color="auto"/>
      </w:divBdr>
    </w:div>
    <w:div w:id="677543752">
      <w:bodyDiv w:val="1"/>
      <w:marLeft w:val="0"/>
      <w:marRight w:val="0"/>
      <w:marTop w:val="0"/>
      <w:marBottom w:val="0"/>
      <w:divBdr>
        <w:top w:val="none" w:sz="0" w:space="0" w:color="auto"/>
        <w:left w:val="none" w:sz="0" w:space="0" w:color="auto"/>
        <w:bottom w:val="none" w:sz="0" w:space="0" w:color="auto"/>
        <w:right w:val="none" w:sz="0" w:space="0" w:color="auto"/>
      </w:divBdr>
    </w:div>
    <w:div w:id="679552998">
      <w:bodyDiv w:val="1"/>
      <w:marLeft w:val="0"/>
      <w:marRight w:val="0"/>
      <w:marTop w:val="0"/>
      <w:marBottom w:val="0"/>
      <w:divBdr>
        <w:top w:val="none" w:sz="0" w:space="0" w:color="auto"/>
        <w:left w:val="none" w:sz="0" w:space="0" w:color="auto"/>
        <w:bottom w:val="none" w:sz="0" w:space="0" w:color="auto"/>
        <w:right w:val="none" w:sz="0" w:space="0" w:color="auto"/>
      </w:divBdr>
    </w:div>
    <w:div w:id="721562318">
      <w:bodyDiv w:val="1"/>
      <w:marLeft w:val="0"/>
      <w:marRight w:val="0"/>
      <w:marTop w:val="0"/>
      <w:marBottom w:val="0"/>
      <w:divBdr>
        <w:top w:val="none" w:sz="0" w:space="0" w:color="auto"/>
        <w:left w:val="none" w:sz="0" w:space="0" w:color="auto"/>
        <w:bottom w:val="none" w:sz="0" w:space="0" w:color="auto"/>
        <w:right w:val="none" w:sz="0" w:space="0" w:color="auto"/>
      </w:divBdr>
    </w:div>
    <w:div w:id="723720005">
      <w:bodyDiv w:val="1"/>
      <w:marLeft w:val="0"/>
      <w:marRight w:val="0"/>
      <w:marTop w:val="0"/>
      <w:marBottom w:val="0"/>
      <w:divBdr>
        <w:top w:val="none" w:sz="0" w:space="0" w:color="auto"/>
        <w:left w:val="none" w:sz="0" w:space="0" w:color="auto"/>
        <w:bottom w:val="none" w:sz="0" w:space="0" w:color="auto"/>
        <w:right w:val="none" w:sz="0" w:space="0" w:color="auto"/>
      </w:divBdr>
    </w:div>
    <w:div w:id="803276566">
      <w:bodyDiv w:val="1"/>
      <w:marLeft w:val="0"/>
      <w:marRight w:val="0"/>
      <w:marTop w:val="0"/>
      <w:marBottom w:val="0"/>
      <w:divBdr>
        <w:top w:val="none" w:sz="0" w:space="0" w:color="auto"/>
        <w:left w:val="none" w:sz="0" w:space="0" w:color="auto"/>
        <w:bottom w:val="none" w:sz="0" w:space="0" w:color="auto"/>
        <w:right w:val="none" w:sz="0" w:space="0" w:color="auto"/>
      </w:divBdr>
    </w:div>
    <w:div w:id="804544535">
      <w:bodyDiv w:val="1"/>
      <w:marLeft w:val="0"/>
      <w:marRight w:val="0"/>
      <w:marTop w:val="0"/>
      <w:marBottom w:val="0"/>
      <w:divBdr>
        <w:top w:val="none" w:sz="0" w:space="0" w:color="auto"/>
        <w:left w:val="none" w:sz="0" w:space="0" w:color="auto"/>
        <w:bottom w:val="none" w:sz="0" w:space="0" w:color="auto"/>
        <w:right w:val="none" w:sz="0" w:space="0" w:color="auto"/>
      </w:divBdr>
    </w:div>
    <w:div w:id="816608724">
      <w:bodyDiv w:val="1"/>
      <w:marLeft w:val="0"/>
      <w:marRight w:val="0"/>
      <w:marTop w:val="0"/>
      <w:marBottom w:val="0"/>
      <w:divBdr>
        <w:top w:val="none" w:sz="0" w:space="0" w:color="auto"/>
        <w:left w:val="none" w:sz="0" w:space="0" w:color="auto"/>
        <w:bottom w:val="none" w:sz="0" w:space="0" w:color="auto"/>
        <w:right w:val="none" w:sz="0" w:space="0" w:color="auto"/>
      </w:divBdr>
    </w:div>
    <w:div w:id="828712289">
      <w:bodyDiv w:val="1"/>
      <w:marLeft w:val="0"/>
      <w:marRight w:val="0"/>
      <w:marTop w:val="0"/>
      <w:marBottom w:val="0"/>
      <w:divBdr>
        <w:top w:val="none" w:sz="0" w:space="0" w:color="auto"/>
        <w:left w:val="none" w:sz="0" w:space="0" w:color="auto"/>
        <w:bottom w:val="none" w:sz="0" w:space="0" w:color="auto"/>
        <w:right w:val="none" w:sz="0" w:space="0" w:color="auto"/>
      </w:divBdr>
    </w:div>
    <w:div w:id="854076269">
      <w:bodyDiv w:val="1"/>
      <w:marLeft w:val="0"/>
      <w:marRight w:val="0"/>
      <w:marTop w:val="0"/>
      <w:marBottom w:val="0"/>
      <w:divBdr>
        <w:top w:val="none" w:sz="0" w:space="0" w:color="auto"/>
        <w:left w:val="none" w:sz="0" w:space="0" w:color="auto"/>
        <w:bottom w:val="none" w:sz="0" w:space="0" w:color="auto"/>
        <w:right w:val="none" w:sz="0" w:space="0" w:color="auto"/>
      </w:divBdr>
    </w:div>
    <w:div w:id="882249568">
      <w:bodyDiv w:val="1"/>
      <w:marLeft w:val="0"/>
      <w:marRight w:val="0"/>
      <w:marTop w:val="0"/>
      <w:marBottom w:val="0"/>
      <w:divBdr>
        <w:top w:val="none" w:sz="0" w:space="0" w:color="auto"/>
        <w:left w:val="none" w:sz="0" w:space="0" w:color="auto"/>
        <w:bottom w:val="none" w:sz="0" w:space="0" w:color="auto"/>
        <w:right w:val="none" w:sz="0" w:space="0" w:color="auto"/>
      </w:divBdr>
    </w:div>
    <w:div w:id="895043065">
      <w:bodyDiv w:val="1"/>
      <w:marLeft w:val="0"/>
      <w:marRight w:val="0"/>
      <w:marTop w:val="0"/>
      <w:marBottom w:val="0"/>
      <w:divBdr>
        <w:top w:val="none" w:sz="0" w:space="0" w:color="auto"/>
        <w:left w:val="none" w:sz="0" w:space="0" w:color="auto"/>
        <w:bottom w:val="none" w:sz="0" w:space="0" w:color="auto"/>
        <w:right w:val="none" w:sz="0" w:space="0" w:color="auto"/>
      </w:divBdr>
    </w:div>
    <w:div w:id="904797100">
      <w:bodyDiv w:val="1"/>
      <w:marLeft w:val="0"/>
      <w:marRight w:val="0"/>
      <w:marTop w:val="0"/>
      <w:marBottom w:val="0"/>
      <w:divBdr>
        <w:top w:val="none" w:sz="0" w:space="0" w:color="auto"/>
        <w:left w:val="none" w:sz="0" w:space="0" w:color="auto"/>
        <w:bottom w:val="none" w:sz="0" w:space="0" w:color="auto"/>
        <w:right w:val="none" w:sz="0" w:space="0" w:color="auto"/>
      </w:divBdr>
    </w:div>
    <w:div w:id="905915410">
      <w:bodyDiv w:val="1"/>
      <w:marLeft w:val="0"/>
      <w:marRight w:val="0"/>
      <w:marTop w:val="0"/>
      <w:marBottom w:val="0"/>
      <w:divBdr>
        <w:top w:val="none" w:sz="0" w:space="0" w:color="auto"/>
        <w:left w:val="none" w:sz="0" w:space="0" w:color="auto"/>
        <w:bottom w:val="none" w:sz="0" w:space="0" w:color="auto"/>
        <w:right w:val="none" w:sz="0" w:space="0" w:color="auto"/>
      </w:divBdr>
    </w:div>
    <w:div w:id="942763152">
      <w:bodyDiv w:val="1"/>
      <w:marLeft w:val="0"/>
      <w:marRight w:val="0"/>
      <w:marTop w:val="0"/>
      <w:marBottom w:val="0"/>
      <w:divBdr>
        <w:top w:val="none" w:sz="0" w:space="0" w:color="auto"/>
        <w:left w:val="none" w:sz="0" w:space="0" w:color="auto"/>
        <w:bottom w:val="none" w:sz="0" w:space="0" w:color="auto"/>
        <w:right w:val="none" w:sz="0" w:space="0" w:color="auto"/>
      </w:divBdr>
    </w:div>
    <w:div w:id="959342241">
      <w:bodyDiv w:val="1"/>
      <w:marLeft w:val="0"/>
      <w:marRight w:val="0"/>
      <w:marTop w:val="0"/>
      <w:marBottom w:val="0"/>
      <w:divBdr>
        <w:top w:val="none" w:sz="0" w:space="0" w:color="auto"/>
        <w:left w:val="none" w:sz="0" w:space="0" w:color="auto"/>
        <w:bottom w:val="none" w:sz="0" w:space="0" w:color="auto"/>
        <w:right w:val="none" w:sz="0" w:space="0" w:color="auto"/>
      </w:divBdr>
    </w:div>
    <w:div w:id="968897511">
      <w:bodyDiv w:val="1"/>
      <w:marLeft w:val="0"/>
      <w:marRight w:val="0"/>
      <w:marTop w:val="0"/>
      <w:marBottom w:val="0"/>
      <w:divBdr>
        <w:top w:val="none" w:sz="0" w:space="0" w:color="auto"/>
        <w:left w:val="none" w:sz="0" w:space="0" w:color="auto"/>
        <w:bottom w:val="none" w:sz="0" w:space="0" w:color="auto"/>
        <w:right w:val="none" w:sz="0" w:space="0" w:color="auto"/>
      </w:divBdr>
    </w:div>
    <w:div w:id="999189277">
      <w:bodyDiv w:val="1"/>
      <w:marLeft w:val="0"/>
      <w:marRight w:val="0"/>
      <w:marTop w:val="0"/>
      <w:marBottom w:val="0"/>
      <w:divBdr>
        <w:top w:val="none" w:sz="0" w:space="0" w:color="auto"/>
        <w:left w:val="none" w:sz="0" w:space="0" w:color="auto"/>
        <w:bottom w:val="none" w:sz="0" w:space="0" w:color="auto"/>
        <w:right w:val="none" w:sz="0" w:space="0" w:color="auto"/>
      </w:divBdr>
    </w:div>
    <w:div w:id="1001390107">
      <w:bodyDiv w:val="1"/>
      <w:marLeft w:val="0"/>
      <w:marRight w:val="0"/>
      <w:marTop w:val="0"/>
      <w:marBottom w:val="0"/>
      <w:divBdr>
        <w:top w:val="none" w:sz="0" w:space="0" w:color="auto"/>
        <w:left w:val="none" w:sz="0" w:space="0" w:color="auto"/>
        <w:bottom w:val="none" w:sz="0" w:space="0" w:color="auto"/>
        <w:right w:val="none" w:sz="0" w:space="0" w:color="auto"/>
      </w:divBdr>
    </w:div>
    <w:div w:id="1036270135">
      <w:bodyDiv w:val="1"/>
      <w:marLeft w:val="0"/>
      <w:marRight w:val="0"/>
      <w:marTop w:val="0"/>
      <w:marBottom w:val="0"/>
      <w:divBdr>
        <w:top w:val="none" w:sz="0" w:space="0" w:color="auto"/>
        <w:left w:val="none" w:sz="0" w:space="0" w:color="auto"/>
        <w:bottom w:val="none" w:sz="0" w:space="0" w:color="auto"/>
        <w:right w:val="none" w:sz="0" w:space="0" w:color="auto"/>
      </w:divBdr>
    </w:div>
    <w:div w:id="1049957343">
      <w:bodyDiv w:val="1"/>
      <w:marLeft w:val="0"/>
      <w:marRight w:val="0"/>
      <w:marTop w:val="0"/>
      <w:marBottom w:val="0"/>
      <w:divBdr>
        <w:top w:val="none" w:sz="0" w:space="0" w:color="auto"/>
        <w:left w:val="none" w:sz="0" w:space="0" w:color="auto"/>
        <w:bottom w:val="none" w:sz="0" w:space="0" w:color="auto"/>
        <w:right w:val="none" w:sz="0" w:space="0" w:color="auto"/>
      </w:divBdr>
    </w:div>
    <w:div w:id="1120294902">
      <w:bodyDiv w:val="1"/>
      <w:marLeft w:val="0"/>
      <w:marRight w:val="0"/>
      <w:marTop w:val="0"/>
      <w:marBottom w:val="0"/>
      <w:divBdr>
        <w:top w:val="none" w:sz="0" w:space="0" w:color="auto"/>
        <w:left w:val="none" w:sz="0" w:space="0" w:color="auto"/>
        <w:bottom w:val="none" w:sz="0" w:space="0" w:color="auto"/>
        <w:right w:val="none" w:sz="0" w:space="0" w:color="auto"/>
      </w:divBdr>
    </w:div>
    <w:div w:id="1133981688">
      <w:bodyDiv w:val="1"/>
      <w:marLeft w:val="0"/>
      <w:marRight w:val="0"/>
      <w:marTop w:val="0"/>
      <w:marBottom w:val="0"/>
      <w:divBdr>
        <w:top w:val="none" w:sz="0" w:space="0" w:color="auto"/>
        <w:left w:val="none" w:sz="0" w:space="0" w:color="auto"/>
        <w:bottom w:val="none" w:sz="0" w:space="0" w:color="auto"/>
        <w:right w:val="none" w:sz="0" w:space="0" w:color="auto"/>
      </w:divBdr>
    </w:div>
    <w:div w:id="1137335938">
      <w:bodyDiv w:val="1"/>
      <w:marLeft w:val="0"/>
      <w:marRight w:val="0"/>
      <w:marTop w:val="0"/>
      <w:marBottom w:val="0"/>
      <w:divBdr>
        <w:top w:val="none" w:sz="0" w:space="0" w:color="auto"/>
        <w:left w:val="none" w:sz="0" w:space="0" w:color="auto"/>
        <w:bottom w:val="none" w:sz="0" w:space="0" w:color="auto"/>
        <w:right w:val="none" w:sz="0" w:space="0" w:color="auto"/>
      </w:divBdr>
    </w:div>
    <w:div w:id="1164005791">
      <w:bodyDiv w:val="1"/>
      <w:marLeft w:val="0"/>
      <w:marRight w:val="0"/>
      <w:marTop w:val="0"/>
      <w:marBottom w:val="0"/>
      <w:divBdr>
        <w:top w:val="none" w:sz="0" w:space="0" w:color="auto"/>
        <w:left w:val="none" w:sz="0" w:space="0" w:color="auto"/>
        <w:bottom w:val="none" w:sz="0" w:space="0" w:color="auto"/>
        <w:right w:val="none" w:sz="0" w:space="0" w:color="auto"/>
      </w:divBdr>
    </w:div>
    <w:div w:id="1184050111">
      <w:bodyDiv w:val="1"/>
      <w:marLeft w:val="0"/>
      <w:marRight w:val="0"/>
      <w:marTop w:val="0"/>
      <w:marBottom w:val="0"/>
      <w:divBdr>
        <w:top w:val="none" w:sz="0" w:space="0" w:color="auto"/>
        <w:left w:val="none" w:sz="0" w:space="0" w:color="auto"/>
        <w:bottom w:val="none" w:sz="0" w:space="0" w:color="auto"/>
        <w:right w:val="none" w:sz="0" w:space="0" w:color="auto"/>
      </w:divBdr>
    </w:div>
    <w:div w:id="1187448212">
      <w:bodyDiv w:val="1"/>
      <w:marLeft w:val="0"/>
      <w:marRight w:val="0"/>
      <w:marTop w:val="0"/>
      <w:marBottom w:val="0"/>
      <w:divBdr>
        <w:top w:val="none" w:sz="0" w:space="0" w:color="auto"/>
        <w:left w:val="none" w:sz="0" w:space="0" w:color="auto"/>
        <w:bottom w:val="none" w:sz="0" w:space="0" w:color="auto"/>
        <w:right w:val="none" w:sz="0" w:space="0" w:color="auto"/>
      </w:divBdr>
    </w:div>
    <w:div w:id="1217355084">
      <w:bodyDiv w:val="1"/>
      <w:marLeft w:val="0"/>
      <w:marRight w:val="0"/>
      <w:marTop w:val="0"/>
      <w:marBottom w:val="0"/>
      <w:divBdr>
        <w:top w:val="none" w:sz="0" w:space="0" w:color="auto"/>
        <w:left w:val="none" w:sz="0" w:space="0" w:color="auto"/>
        <w:bottom w:val="none" w:sz="0" w:space="0" w:color="auto"/>
        <w:right w:val="none" w:sz="0" w:space="0" w:color="auto"/>
      </w:divBdr>
    </w:div>
    <w:div w:id="1218316830">
      <w:bodyDiv w:val="1"/>
      <w:marLeft w:val="0"/>
      <w:marRight w:val="0"/>
      <w:marTop w:val="0"/>
      <w:marBottom w:val="0"/>
      <w:divBdr>
        <w:top w:val="none" w:sz="0" w:space="0" w:color="auto"/>
        <w:left w:val="none" w:sz="0" w:space="0" w:color="auto"/>
        <w:bottom w:val="none" w:sz="0" w:space="0" w:color="auto"/>
        <w:right w:val="none" w:sz="0" w:space="0" w:color="auto"/>
      </w:divBdr>
    </w:div>
    <w:div w:id="1233737102">
      <w:bodyDiv w:val="1"/>
      <w:marLeft w:val="0"/>
      <w:marRight w:val="0"/>
      <w:marTop w:val="0"/>
      <w:marBottom w:val="0"/>
      <w:divBdr>
        <w:top w:val="none" w:sz="0" w:space="0" w:color="auto"/>
        <w:left w:val="none" w:sz="0" w:space="0" w:color="auto"/>
        <w:bottom w:val="none" w:sz="0" w:space="0" w:color="auto"/>
        <w:right w:val="none" w:sz="0" w:space="0" w:color="auto"/>
      </w:divBdr>
    </w:div>
    <w:div w:id="1259947924">
      <w:bodyDiv w:val="1"/>
      <w:marLeft w:val="0"/>
      <w:marRight w:val="0"/>
      <w:marTop w:val="0"/>
      <w:marBottom w:val="0"/>
      <w:divBdr>
        <w:top w:val="none" w:sz="0" w:space="0" w:color="auto"/>
        <w:left w:val="none" w:sz="0" w:space="0" w:color="auto"/>
        <w:bottom w:val="none" w:sz="0" w:space="0" w:color="auto"/>
        <w:right w:val="none" w:sz="0" w:space="0" w:color="auto"/>
      </w:divBdr>
    </w:div>
    <w:div w:id="1323462219">
      <w:bodyDiv w:val="1"/>
      <w:marLeft w:val="0"/>
      <w:marRight w:val="0"/>
      <w:marTop w:val="0"/>
      <w:marBottom w:val="0"/>
      <w:divBdr>
        <w:top w:val="none" w:sz="0" w:space="0" w:color="auto"/>
        <w:left w:val="none" w:sz="0" w:space="0" w:color="auto"/>
        <w:bottom w:val="none" w:sz="0" w:space="0" w:color="auto"/>
        <w:right w:val="none" w:sz="0" w:space="0" w:color="auto"/>
      </w:divBdr>
    </w:div>
    <w:div w:id="1480879544">
      <w:bodyDiv w:val="1"/>
      <w:marLeft w:val="0"/>
      <w:marRight w:val="0"/>
      <w:marTop w:val="0"/>
      <w:marBottom w:val="0"/>
      <w:divBdr>
        <w:top w:val="none" w:sz="0" w:space="0" w:color="auto"/>
        <w:left w:val="none" w:sz="0" w:space="0" w:color="auto"/>
        <w:bottom w:val="none" w:sz="0" w:space="0" w:color="auto"/>
        <w:right w:val="none" w:sz="0" w:space="0" w:color="auto"/>
      </w:divBdr>
    </w:div>
    <w:div w:id="1517423098">
      <w:bodyDiv w:val="1"/>
      <w:marLeft w:val="0"/>
      <w:marRight w:val="0"/>
      <w:marTop w:val="0"/>
      <w:marBottom w:val="0"/>
      <w:divBdr>
        <w:top w:val="none" w:sz="0" w:space="0" w:color="auto"/>
        <w:left w:val="none" w:sz="0" w:space="0" w:color="auto"/>
        <w:bottom w:val="none" w:sz="0" w:space="0" w:color="auto"/>
        <w:right w:val="none" w:sz="0" w:space="0" w:color="auto"/>
      </w:divBdr>
    </w:div>
    <w:div w:id="1539273284">
      <w:bodyDiv w:val="1"/>
      <w:marLeft w:val="0"/>
      <w:marRight w:val="0"/>
      <w:marTop w:val="0"/>
      <w:marBottom w:val="0"/>
      <w:divBdr>
        <w:top w:val="none" w:sz="0" w:space="0" w:color="auto"/>
        <w:left w:val="none" w:sz="0" w:space="0" w:color="auto"/>
        <w:bottom w:val="none" w:sz="0" w:space="0" w:color="auto"/>
        <w:right w:val="none" w:sz="0" w:space="0" w:color="auto"/>
      </w:divBdr>
    </w:div>
    <w:div w:id="1572616099">
      <w:bodyDiv w:val="1"/>
      <w:marLeft w:val="0"/>
      <w:marRight w:val="0"/>
      <w:marTop w:val="0"/>
      <w:marBottom w:val="0"/>
      <w:divBdr>
        <w:top w:val="none" w:sz="0" w:space="0" w:color="auto"/>
        <w:left w:val="none" w:sz="0" w:space="0" w:color="auto"/>
        <w:bottom w:val="none" w:sz="0" w:space="0" w:color="auto"/>
        <w:right w:val="none" w:sz="0" w:space="0" w:color="auto"/>
      </w:divBdr>
    </w:div>
    <w:div w:id="1595895271">
      <w:bodyDiv w:val="1"/>
      <w:marLeft w:val="0"/>
      <w:marRight w:val="0"/>
      <w:marTop w:val="0"/>
      <w:marBottom w:val="0"/>
      <w:divBdr>
        <w:top w:val="none" w:sz="0" w:space="0" w:color="auto"/>
        <w:left w:val="none" w:sz="0" w:space="0" w:color="auto"/>
        <w:bottom w:val="none" w:sz="0" w:space="0" w:color="auto"/>
        <w:right w:val="none" w:sz="0" w:space="0" w:color="auto"/>
      </w:divBdr>
    </w:div>
    <w:div w:id="1597010678">
      <w:bodyDiv w:val="1"/>
      <w:marLeft w:val="0"/>
      <w:marRight w:val="0"/>
      <w:marTop w:val="0"/>
      <w:marBottom w:val="0"/>
      <w:divBdr>
        <w:top w:val="none" w:sz="0" w:space="0" w:color="auto"/>
        <w:left w:val="none" w:sz="0" w:space="0" w:color="auto"/>
        <w:bottom w:val="none" w:sz="0" w:space="0" w:color="auto"/>
        <w:right w:val="none" w:sz="0" w:space="0" w:color="auto"/>
      </w:divBdr>
    </w:div>
    <w:div w:id="1620603392">
      <w:bodyDiv w:val="1"/>
      <w:marLeft w:val="0"/>
      <w:marRight w:val="0"/>
      <w:marTop w:val="0"/>
      <w:marBottom w:val="0"/>
      <w:divBdr>
        <w:top w:val="none" w:sz="0" w:space="0" w:color="auto"/>
        <w:left w:val="none" w:sz="0" w:space="0" w:color="auto"/>
        <w:bottom w:val="none" w:sz="0" w:space="0" w:color="auto"/>
        <w:right w:val="none" w:sz="0" w:space="0" w:color="auto"/>
      </w:divBdr>
    </w:div>
    <w:div w:id="1635482263">
      <w:bodyDiv w:val="1"/>
      <w:marLeft w:val="0"/>
      <w:marRight w:val="0"/>
      <w:marTop w:val="0"/>
      <w:marBottom w:val="0"/>
      <w:divBdr>
        <w:top w:val="none" w:sz="0" w:space="0" w:color="auto"/>
        <w:left w:val="none" w:sz="0" w:space="0" w:color="auto"/>
        <w:bottom w:val="none" w:sz="0" w:space="0" w:color="auto"/>
        <w:right w:val="none" w:sz="0" w:space="0" w:color="auto"/>
      </w:divBdr>
    </w:div>
    <w:div w:id="1683165740">
      <w:bodyDiv w:val="1"/>
      <w:marLeft w:val="0"/>
      <w:marRight w:val="0"/>
      <w:marTop w:val="0"/>
      <w:marBottom w:val="0"/>
      <w:divBdr>
        <w:top w:val="none" w:sz="0" w:space="0" w:color="auto"/>
        <w:left w:val="none" w:sz="0" w:space="0" w:color="auto"/>
        <w:bottom w:val="none" w:sz="0" w:space="0" w:color="auto"/>
        <w:right w:val="none" w:sz="0" w:space="0" w:color="auto"/>
      </w:divBdr>
    </w:div>
    <w:div w:id="1737894837">
      <w:bodyDiv w:val="1"/>
      <w:marLeft w:val="0"/>
      <w:marRight w:val="0"/>
      <w:marTop w:val="0"/>
      <w:marBottom w:val="0"/>
      <w:divBdr>
        <w:top w:val="none" w:sz="0" w:space="0" w:color="auto"/>
        <w:left w:val="none" w:sz="0" w:space="0" w:color="auto"/>
        <w:bottom w:val="none" w:sz="0" w:space="0" w:color="auto"/>
        <w:right w:val="none" w:sz="0" w:space="0" w:color="auto"/>
      </w:divBdr>
    </w:div>
    <w:div w:id="1762751198">
      <w:bodyDiv w:val="1"/>
      <w:marLeft w:val="0"/>
      <w:marRight w:val="0"/>
      <w:marTop w:val="0"/>
      <w:marBottom w:val="0"/>
      <w:divBdr>
        <w:top w:val="none" w:sz="0" w:space="0" w:color="auto"/>
        <w:left w:val="none" w:sz="0" w:space="0" w:color="auto"/>
        <w:bottom w:val="none" w:sz="0" w:space="0" w:color="auto"/>
        <w:right w:val="none" w:sz="0" w:space="0" w:color="auto"/>
      </w:divBdr>
    </w:div>
    <w:div w:id="1768110818">
      <w:bodyDiv w:val="1"/>
      <w:marLeft w:val="0"/>
      <w:marRight w:val="0"/>
      <w:marTop w:val="0"/>
      <w:marBottom w:val="0"/>
      <w:divBdr>
        <w:top w:val="none" w:sz="0" w:space="0" w:color="auto"/>
        <w:left w:val="none" w:sz="0" w:space="0" w:color="auto"/>
        <w:bottom w:val="none" w:sz="0" w:space="0" w:color="auto"/>
        <w:right w:val="none" w:sz="0" w:space="0" w:color="auto"/>
      </w:divBdr>
    </w:div>
    <w:div w:id="1781291341">
      <w:bodyDiv w:val="1"/>
      <w:marLeft w:val="0"/>
      <w:marRight w:val="0"/>
      <w:marTop w:val="0"/>
      <w:marBottom w:val="0"/>
      <w:divBdr>
        <w:top w:val="none" w:sz="0" w:space="0" w:color="auto"/>
        <w:left w:val="none" w:sz="0" w:space="0" w:color="auto"/>
        <w:bottom w:val="none" w:sz="0" w:space="0" w:color="auto"/>
        <w:right w:val="none" w:sz="0" w:space="0" w:color="auto"/>
      </w:divBdr>
    </w:div>
    <w:div w:id="1794978825">
      <w:bodyDiv w:val="1"/>
      <w:marLeft w:val="0"/>
      <w:marRight w:val="0"/>
      <w:marTop w:val="0"/>
      <w:marBottom w:val="0"/>
      <w:divBdr>
        <w:top w:val="none" w:sz="0" w:space="0" w:color="auto"/>
        <w:left w:val="none" w:sz="0" w:space="0" w:color="auto"/>
        <w:bottom w:val="none" w:sz="0" w:space="0" w:color="auto"/>
        <w:right w:val="none" w:sz="0" w:space="0" w:color="auto"/>
      </w:divBdr>
    </w:div>
    <w:div w:id="1825317531">
      <w:bodyDiv w:val="1"/>
      <w:marLeft w:val="0"/>
      <w:marRight w:val="0"/>
      <w:marTop w:val="0"/>
      <w:marBottom w:val="0"/>
      <w:divBdr>
        <w:top w:val="none" w:sz="0" w:space="0" w:color="auto"/>
        <w:left w:val="none" w:sz="0" w:space="0" w:color="auto"/>
        <w:bottom w:val="none" w:sz="0" w:space="0" w:color="auto"/>
        <w:right w:val="none" w:sz="0" w:space="0" w:color="auto"/>
      </w:divBdr>
    </w:div>
    <w:div w:id="1827549980">
      <w:bodyDiv w:val="1"/>
      <w:marLeft w:val="0"/>
      <w:marRight w:val="0"/>
      <w:marTop w:val="0"/>
      <w:marBottom w:val="0"/>
      <w:divBdr>
        <w:top w:val="none" w:sz="0" w:space="0" w:color="auto"/>
        <w:left w:val="none" w:sz="0" w:space="0" w:color="auto"/>
        <w:bottom w:val="none" w:sz="0" w:space="0" w:color="auto"/>
        <w:right w:val="none" w:sz="0" w:space="0" w:color="auto"/>
      </w:divBdr>
    </w:div>
    <w:div w:id="1849055634">
      <w:bodyDiv w:val="1"/>
      <w:marLeft w:val="0"/>
      <w:marRight w:val="0"/>
      <w:marTop w:val="0"/>
      <w:marBottom w:val="0"/>
      <w:divBdr>
        <w:top w:val="none" w:sz="0" w:space="0" w:color="auto"/>
        <w:left w:val="none" w:sz="0" w:space="0" w:color="auto"/>
        <w:bottom w:val="none" w:sz="0" w:space="0" w:color="auto"/>
        <w:right w:val="none" w:sz="0" w:space="0" w:color="auto"/>
      </w:divBdr>
    </w:div>
    <w:div w:id="1850412285">
      <w:bodyDiv w:val="1"/>
      <w:marLeft w:val="0"/>
      <w:marRight w:val="0"/>
      <w:marTop w:val="0"/>
      <w:marBottom w:val="0"/>
      <w:divBdr>
        <w:top w:val="none" w:sz="0" w:space="0" w:color="auto"/>
        <w:left w:val="none" w:sz="0" w:space="0" w:color="auto"/>
        <w:bottom w:val="none" w:sz="0" w:space="0" w:color="auto"/>
        <w:right w:val="none" w:sz="0" w:space="0" w:color="auto"/>
      </w:divBdr>
    </w:div>
    <w:div w:id="1858038396">
      <w:bodyDiv w:val="1"/>
      <w:marLeft w:val="0"/>
      <w:marRight w:val="0"/>
      <w:marTop w:val="0"/>
      <w:marBottom w:val="0"/>
      <w:divBdr>
        <w:top w:val="none" w:sz="0" w:space="0" w:color="auto"/>
        <w:left w:val="none" w:sz="0" w:space="0" w:color="auto"/>
        <w:bottom w:val="none" w:sz="0" w:space="0" w:color="auto"/>
        <w:right w:val="none" w:sz="0" w:space="0" w:color="auto"/>
      </w:divBdr>
    </w:div>
    <w:div w:id="1858153158">
      <w:bodyDiv w:val="1"/>
      <w:marLeft w:val="0"/>
      <w:marRight w:val="0"/>
      <w:marTop w:val="0"/>
      <w:marBottom w:val="0"/>
      <w:divBdr>
        <w:top w:val="none" w:sz="0" w:space="0" w:color="auto"/>
        <w:left w:val="none" w:sz="0" w:space="0" w:color="auto"/>
        <w:bottom w:val="none" w:sz="0" w:space="0" w:color="auto"/>
        <w:right w:val="none" w:sz="0" w:space="0" w:color="auto"/>
      </w:divBdr>
    </w:div>
    <w:div w:id="1906261343">
      <w:bodyDiv w:val="1"/>
      <w:marLeft w:val="0"/>
      <w:marRight w:val="0"/>
      <w:marTop w:val="0"/>
      <w:marBottom w:val="0"/>
      <w:divBdr>
        <w:top w:val="none" w:sz="0" w:space="0" w:color="auto"/>
        <w:left w:val="none" w:sz="0" w:space="0" w:color="auto"/>
        <w:bottom w:val="none" w:sz="0" w:space="0" w:color="auto"/>
        <w:right w:val="none" w:sz="0" w:space="0" w:color="auto"/>
      </w:divBdr>
    </w:div>
    <w:div w:id="1910142448">
      <w:bodyDiv w:val="1"/>
      <w:marLeft w:val="0"/>
      <w:marRight w:val="0"/>
      <w:marTop w:val="0"/>
      <w:marBottom w:val="0"/>
      <w:divBdr>
        <w:top w:val="none" w:sz="0" w:space="0" w:color="auto"/>
        <w:left w:val="none" w:sz="0" w:space="0" w:color="auto"/>
        <w:bottom w:val="none" w:sz="0" w:space="0" w:color="auto"/>
        <w:right w:val="none" w:sz="0" w:space="0" w:color="auto"/>
      </w:divBdr>
    </w:div>
    <w:div w:id="1954743819">
      <w:bodyDiv w:val="1"/>
      <w:marLeft w:val="0"/>
      <w:marRight w:val="0"/>
      <w:marTop w:val="0"/>
      <w:marBottom w:val="0"/>
      <w:divBdr>
        <w:top w:val="none" w:sz="0" w:space="0" w:color="auto"/>
        <w:left w:val="none" w:sz="0" w:space="0" w:color="auto"/>
        <w:bottom w:val="none" w:sz="0" w:space="0" w:color="auto"/>
        <w:right w:val="none" w:sz="0" w:space="0" w:color="auto"/>
      </w:divBdr>
    </w:div>
    <w:div w:id="1994329667">
      <w:bodyDiv w:val="1"/>
      <w:marLeft w:val="0"/>
      <w:marRight w:val="0"/>
      <w:marTop w:val="0"/>
      <w:marBottom w:val="0"/>
      <w:divBdr>
        <w:top w:val="none" w:sz="0" w:space="0" w:color="auto"/>
        <w:left w:val="none" w:sz="0" w:space="0" w:color="auto"/>
        <w:bottom w:val="none" w:sz="0" w:space="0" w:color="auto"/>
        <w:right w:val="none" w:sz="0" w:space="0" w:color="auto"/>
      </w:divBdr>
    </w:div>
    <w:div w:id="2003584692">
      <w:bodyDiv w:val="1"/>
      <w:marLeft w:val="0"/>
      <w:marRight w:val="0"/>
      <w:marTop w:val="0"/>
      <w:marBottom w:val="0"/>
      <w:divBdr>
        <w:top w:val="none" w:sz="0" w:space="0" w:color="auto"/>
        <w:left w:val="none" w:sz="0" w:space="0" w:color="auto"/>
        <w:bottom w:val="none" w:sz="0" w:space="0" w:color="auto"/>
        <w:right w:val="none" w:sz="0" w:space="0" w:color="auto"/>
      </w:divBdr>
    </w:div>
    <w:div w:id="2022470437">
      <w:bodyDiv w:val="1"/>
      <w:marLeft w:val="0"/>
      <w:marRight w:val="0"/>
      <w:marTop w:val="0"/>
      <w:marBottom w:val="0"/>
      <w:divBdr>
        <w:top w:val="none" w:sz="0" w:space="0" w:color="auto"/>
        <w:left w:val="none" w:sz="0" w:space="0" w:color="auto"/>
        <w:bottom w:val="none" w:sz="0" w:space="0" w:color="auto"/>
        <w:right w:val="none" w:sz="0" w:space="0" w:color="auto"/>
      </w:divBdr>
    </w:div>
    <w:div w:id="2039039767">
      <w:bodyDiv w:val="1"/>
      <w:marLeft w:val="0"/>
      <w:marRight w:val="0"/>
      <w:marTop w:val="0"/>
      <w:marBottom w:val="0"/>
      <w:divBdr>
        <w:top w:val="none" w:sz="0" w:space="0" w:color="auto"/>
        <w:left w:val="none" w:sz="0" w:space="0" w:color="auto"/>
        <w:bottom w:val="none" w:sz="0" w:space="0" w:color="auto"/>
        <w:right w:val="none" w:sz="0" w:space="0" w:color="auto"/>
      </w:divBdr>
    </w:div>
    <w:div w:id="2040473552">
      <w:bodyDiv w:val="1"/>
      <w:marLeft w:val="0"/>
      <w:marRight w:val="0"/>
      <w:marTop w:val="0"/>
      <w:marBottom w:val="0"/>
      <w:divBdr>
        <w:top w:val="none" w:sz="0" w:space="0" w:color="auto"/>
        <w:left w:val="none" w:sz="0" w:space="0" w:color="auto"/>
        <w:bottom w:val="none" w:sz="0" w:space="0" w:color="auto"/>
        <w:right w:val="none" w:sz="0" w:space="0" w:color="auto"/>
      </w:divBdr>
    </w:div>
    <w:div w:id="2056736471">
      <w:bodyDiv w:val="1"/>
      <w:marLeft w:val="0"/>
      <w:marRight w:val="0"/>
      <w:marTop w:val="0"/>
      <w:marBottom w:val="0"/>
      <w:divBdr>
        <w:top w:val="none" w:sz="0" w:space="0" w:color="auto"/>
        <w:left w:val="none" w:sz="0" w:space="0" w:color="auto"/>
        <w:bottom w:val="none" w:sz="0" w:space="0" w:color="auto"/>
        <w:right w:val="none" w:sz="0" w:space="0" w:color="auto"/>
      </w:divBdr>
    </w:div>
    <w:div w:id="2092505652">
      <w:bodyDiv w:val="1"/>
      <w:marLeft w:val="0"/>
      <w:marRight w:val="0"/>
      <w:marTop w:val="0"/>
      <w:marBottom w:val="0"/>
      <w:divBdr>
        <w:top w:val="none" w:sz="0" w:space="0" w:color="auto"/>
        <w:left w:val="none" w:sz="0" w:space="0" w:color="auto"/>
        <w:bottom w:val="none" w:sz="0" w:space="0" w:color="auto"/>
        <w:right w:val="none" w:sz="0" w:space="0" w:color="auto"/>
      </w:divBdr>
    </w:div>
    <w:div w:id="2122987165">
      <w:bodyDiv w:val="1"/>
      <w:marLeft w:val="0"/>
      <w:marRight w:val="0"/>
      <w:marTop w:val="0"/>
      <w:marBottom w:val="0"/>
      <w:divBdr>
        <w:top w:val="none" w:sz="0" w:space="0" w:color="auto"/>
        <w:left w:val="none" w:sz="0" w:space="0" w:color="auto"/>
        <w:bottom w:val="none" w:sz="0" w:space="0" w:color="auto"/>
        <w:right w:val="none" w:sz="0" w:space="0" w:color="auto"/>
      </w:divBdr>
    </w:div>
    <w:div w:id="213786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A3812-97FB-425C-AABE-6683B6ACC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709</TotalTime>
  <Pages>1</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Debbie SKEET</cp:lastModifiedBy>
  <cp:revision>41</cp:revision>
  <dcterms:created xsi:type="dcterms:W3CDTF">2024-11-07T21:50:00Z</dcterms:created>
  <dcterms:modified xsi:type="dcterms:W3CDTF">2026-06-05T07:16:00Z</dcterms:modified>
</cp:coreProperties>
</file>