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421"/>
        <w:gridCol w:w="992"/>
        <w:gridCol w:w="7087"/>
        <w:gridCol w:w="1576"/>
      </w:tblGrid>
      <w:tr w:rsidR="00DB457C" w14:paraId="6C3B56CD" w14:textId="77777777" w:rsidTr="0004658B">
        <w:tc>
          <w:tcPr>
            <w:tcW w:w="421" w:type="dxa"/>
          </w:tcPr>
          <w:p w14:paraId="2E03CF31" w14:textId="77777777" w:rsidR="003210BB" w:rsidRPr="00EB6605" w:rsidRDefault="003210BB" w:rsidP="00297AB3">
            <w:pPr>
              <w:pStyle w:val="NoSpacing"/>
              <w:jc w:val="center"/>
              <w:rPr>
                <w:rFonts w:ascii="Times New Roman" w:hAnsi="Times New Roman" w:cs="Times New Roman"/>
                <w:sz w:val="18"/>
                <w:szCs w:val="18"/>
              </w:rPr>
            </w:pPr>
            <w:r w:rsidRPr="00EB6605">
              <w:rPr>
                <w:rFonts w:ascii="Times New Roman" w:hAnsi="Times New Roman" w:cs="Times New Roman"/>
                <w:sz w:val="18"/>
                <w:szCs w:val="18"/>
              </w:rPr>
              <w:t>#</w:t>
            </w:r>
          </w:p>
        </w:tc>
        <w:tc>
          <w:tcPr>
            <w:tcW w:w="992" w:type="dxa"/>
          </w:tcPr>
          <w:p w14:paraId="63305461" w14:textId="77777777" w:rsidR="003210BB" w:rsidRPr="00EB6605" w:rsidRDefault="009D5AA3" w:rsidP="0081654A">
            <w:pPr>
              <w:pStyle w:val="NoSpacing"/>
              <w:rPr>
                <w:rFonts w:ascii="Times New Roman" w:hAnsi="Times New Roman" w:cs="Times New Roman"/>
                <w:sz w:val="18"/>
                <w:szCs w:val="18"/>
              </w:rPr>
            </w:pPr>
            <w:r>
              <w:rPr>
                <w:rFonts w:ascii="Times New Roman" w:hAnsi="Times New Roman" w:cs="Times New Roman"/>
                <w:sz w:val="18"/>
                <w:szCs w:val="18"/>
              </w:rPr>
              <w:t>Theme</w:t>
            </w:r>
          </w:p>
        </w:tc>
        <w:tc>
          <w:tcPr>
            <w:tcW w:w="7087" w:type="dxa"/>
          </w:tcPr>
          <w:p w14:paraId="5021F550" w14:textId="77777777" w:rsidR="003210BB" w:rsidRPr="00EB6605" w:rsidRDefault="009D5AA3" w:rsidP="00875389">
            <w:pPr>
              <w:pStyle w:val="NoSpacing"/>
              <w:rPr>
                <w:rFonts w:ascii="Times New Roman" w:hAnsi="Times New Roman" w:cs="Times New Roman"/>
                <w:sz w:val="18"/>
                <w:szCs w:val="18"/>
              </w:rPr>
            </w:pPr>
            <w:r>
              <w:rPr>
                <w:rFonts w:ascii="Times New Roman" w:hAnsi="Times New Roman" w:cs="Times New Roman"/>
                <w:sz w:val="18"/>
                <w:szCs w:val="18"/>
              </w:rPr>
              <w:t>Questions</w:t>
            </w:r>
          </w:p>
        </w:tc>
        <w:tc>
          <w:tcPr>
            <w:tcW w:w="1576" w:type="dxa"/>
          </w:tcPr>
          <w:p w14:paraId="41CCE35E" w14:textId="77777777" w:rsidR="003210BB" w:rsidRPr="00EB6605" w:rsidRDefault="003210BB" w:rsidP="0081654A">
            <w:pPr>
              <w:pStyle w:val="NoSpacing"/>
              <w:rPr>
                <w:rFonts w:ascii="Times New Roman" w:hAnsi="Times New Roman" w:cs="Times New Roman"/>
                <w:sz w:val="18"/>
                <w:szCs w:val="18"/>
              </w:rPr>
            </w:pPr>
            <w:r w:rsidRPr="00EB6605">
              <w:rPr>
                <w:rFonts w:ascii="Times New Roman" w:hAnsi="Times New Roman" w:cs="Times New Roman"/>
                <w:sz w:val="18"/>
                <w:szCs w:val="18"/>
              </w:rPr>
              <w:t>Answers</w:t>
            </w:r>
          </w:p>
        </w:tc>
      </w:tr>
      <w:tr w:rsidR="0004658B" w14:paraId="5D4245D7" w14:textId="77777777" w:rsidTr="0004658B">
        <w:tc>
          <w:tcPr>
            <w:tcW w:w="421" w:type="dxa"/>
            <w:shd w:val="clear" w:color="auto" w:fill="BDD6EE" w:themeFill="accent1" w:themeFillTint="66"/>
          </w:tcPr>
          <w:p w14:paraId="3B7DE584" w14:textId="77777777" w:rsidR="0004658B" w:rsidRPr="00EB6605" w:rsidRDefault="0004658B" w:rsidP="0004658B">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992" w:type="dxa"/>
            <w:vMerge w:val="restart"/>
            <w:shd w:val="clear" w:color="auto" w:fill="BDD6EE" w:themeFill="accent1" w:themeFillTint="66"/>
            <w:vAlign w:val="center"/>
          </w:tcPr>
          <w:p w14:paraId="67DADA48" w14:textId="3103385F" w:rsidR="0004658B" w:rsidRPr="00EB6605" w:rsidRDefault="00114690" w:rsidP="0004658B">
            <w:pPr>
              <w:pStyle w:val="NoSpacing"/>
              <w:jc w:val="center"/>
              <w:rPr>
                <w:rFonts w:ascii="Times New Roman" w:hAnsi="Times New Roman" w:cs="Times New Roman"/>
                <w:sz w:val="18"/>
                <w:szCs w:val="18"/>
              </w:rPr>
            </w:pPr>
            <w:r w:rsidRPr="00114690">
              <w:rPr>
                <w:rFonts w:ascii="Times New Roman" w:hAnsi="Times New Roman" w:cs="Times New Roman"/>
                <w:sz w:val="18"/>
                <w:szCs w:val="18"/>
              </w:rPr>
              <w:t xml:space="preserve">Chevy </w:t>
            </w:r>
            <w:r>
              <w:rPr>
                <w:rFonts w:ascii="Times New Roman" w:hAnsi="Times New Roman" w:cs="Times New Roman"/>
                <w:sz w:val="18"/>
                <w:szCs w:val="18"/>
              </w:rPr>
              <w:t>c</w:t>
            </w:r>
            <w:r w:rsidRPr="00114690">
              <w:rPr>
                <w:rFonts w:ascii="Times New Roman" w:hAnsi="Times New Roman" w:cs="Times New Roman"/>
                <w:sz w:val="18"/>
                <w:szCs w:val="18"/>
              </w:rPr>
              <w:t>hase</w:t>
            </w:r>
          </w:p>
        </w:tc>
        <w:tc>
          <w:tcPr>
            <w:tcW w:w="7087" w:type="dxa"/>
            <w:tcBorders>
              <w:top w:val="single" w:sz="4" w:space="0" w:color="000000"/>
              <w:left w:val="single" w:sz="4" w:space="0" w:color="000000"/>
              <w:bottom w:val="single" w:sz="4" w:space="0" w:color="000000"/>
              <w:right w:val="single" w:sz="4" w:space="0" w:color="000000"/>
            </w:tcBorders>
          </w:tcPr>
          <w:p w14:paraId="51F4FA7C" w14:textId="35628C57" w:rsidR="0004658B" w:rsidRPr="00B36F25" w:rsidRDefault="00114690" w:rsidP="0004658B">
            <w:pPr>
              <w:pStyle w:val="NormalWeb"/>
              <w:rPr>
                <w:color w:val="000000"/>
                <w:sz w:val="18"/>
                <w:szCs w:val="18"/>
              </w:rPr>
            </w:pPr>
            <w:r w:rsidRPr="00114690">
              <w:rPr>
                <w:color w:val="000000"/>
                <w:sz w:val="18"/>
                <w:szCs w:val="18"/>
              </w:rPr>
              <w:t>The brainchild of Australian musician and multi-instrumentalist Kevin Parker, what psychedelic musical act headlined Coachella in 2019, and has had hits with Let It Happen and The Less I Know the Better from the 2015 album Currents?</w:t>
            </w:r>
          </w:p>
        </w:tc>
        <w:tc>
          <w:tcPr>
            <w:tcW w:w="1576" w:type="dxa"/>
          </w:tcPr>
          <w:p w14:paraId="3E3A4A54" w14:textId="7AB70AB8" w:rsidR="0004658B" w:rsidRPr="00B36F25" w:rsidRDefault="00114690" w:rsidP="0004658B">
            <w:pPr>
              <w:pStyle w:val="NormalWeb"/>
              <w:rPr>
                <w:color w:val="000000"/>
                <w:sz w:val="18"/>
                <w:szCs w:val="18"/>
              </w:rPr>
            </w:pPr>
            <w:r w:rsidRPr="00114690">
              <w:rPr>
                <w:color w:val="000000"/>
                <w:sz w:val="18"/>
                <w:szCs w:val="18"/>
              </w:rPr>
              <w:t>Tame Impala</w:t>
            </w:r>
          </w:p>
        </w:tc>
      </w:tr>
      <w:tr w:rsidR="0004658B" w14:paraId="426161E0" w14:textId="77777777" w:rsidTr="0004658B">
        <w:tc>
          <w:tcPr>
            <w:tcW w:w="421" w:type="dxa"/>
            <w:shd w:val="clear" w:color="auto" w:fill="BDD6EE" w:themeFill="accent1" w:themeFillTint="66"/>
          </w:tcPr>
          <w:p w14:paraId="527E3454" w14:textId="77777777" w:rsidR="0004658B" w:rsidRPr="00C52A8D" w:rsidRDefault="0004658B" w:rsidP="0004658B">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992" w:type="dxa"/>
            <w:vMerge/>
            <w:shd w:val="clear" w:color="auto" w:fill="BDD6EE" w:themeFill="accent1" w:themeFillTint="66"/>
          </w:tcPr>
          <w:p w14:paraId="4EAA5195" w14:textId="77777777" w:rsidR="0004658B" w:rsidRPr="00C52A8D" w:rsidRDefault="0004658B" w:rsidP="0004658B">
            <w:pPr>
              <w:pStyle w:val="NoSpacing"/>
              <w:jc w:val="center"/>
              <w:rPr>
                <w:rFonts w:ascii="Times New Roman" w:hAnsi="Times New Roman" w:cs="Times New Roman"/>
                <w:sz w:val="18"/>
                <w:szCs w:val="18"/>
              </w:rPr>
            </w:pPr>
          </w:p>
        </w:tc>
        <w:tc>
          <w:tcPr>
            <w:tcW w:w="7087" w:type="dxa"/>
            <w:tcBorders>
              <w:top w:val="single" w:sz="4" w:space="0" w:color="000000"/>
              <w:left w:val="single" w:sz="4" w:space="0" w:color="000000"/>
              <w:bottom w:val="single" w:sz="4" w:space="0" w:color="000000"/>
              <w:right w:val="single" w:sz="4" w:space="0" w:color="000000"/>
            </w:tcBorders>
          </w:tcPr>
          <w:p w14:paraId="77089D83" w14:textId="701CCCAB" w:rsidR="0004658B" w:rsidRPr="00B36F25" w:rsidRDefault="00114690" w:rsidP="0004658B">
            <w:pPr>
              <w:pStyle w:val="NormalWeb"/>
              <w:rPr>
                <w:color w:val="000000"/>
                <w:sz w:val="18"/>
                <w:szCs w:val="18"/>
              </w:rPr>
            </w:pPr>
            <w:r w:rsidRPr="00114690">
              <w:rPr>
                <w:color w:val="000000"/>
                <w:sz w:val="18"/>
                <w:szCs w:val="18"/>
              </w:rPr>
              <w:t>Straddling the border between California and Nevada, which lake is the second deepest in the country and the largest Alpine lake in North America, with its waters never reaching the ocean?</w:t>
            </w:r>
          </w:p>
        </w:tc>
        <w:tc>
          <w:tcPr>
            <w:tcW w:w="1576" w:type="dxa"/>
          </w:tcPr>
          <w:p w14:paraId="208FA95F" w14:textId="08BF39A6" w:rsidR="0004658B" w:rsidRPr="00B36F25" w:rsidRDefault="00114690" w:rsidP="0004658B">
            <w:pPr>
              <w:pStyle w:val="NormalWeb"/>
              <w:ind w:left="720" w:hanging="720"/>
              <w:rPr>
                <w:color w:val="000000"/>
                <w:sz w:val="18"/>
                <w:szCs w:val="18"/>
              </w:rPr>
            </w:pPr>
            <w:r w:rsidRPr="00114690">
              <w:rPr>
                <w:color w:val="000000"/>
                <w:sz w:val="18"/>
                <w:szCs w:val="18"/>
              </w:rPr>
              <w:t>Lake Tahoe</w:t>
            </w:r>
          </w:p>
        </w:tc>
      </w:tr>
      <w:tr w:rsidR="0004658B" w14:paraId="718C6322" w14:textId="77777777" w:rsidTr="0004658B">
        <w:tc>
          <w:tcPr>
            <w:tcW w:w="421" w:type="dxa"/>
            <w:shd w:val="clear" w:color="auto" w:fill="BDD6EE" w:themeFill="accent1" w:themeFillTint="66"/>
          </w:tcPr>
          <w:p w14:paraId="2CF4A957" w14:textId="77777777" w:rsidR="0004658B" w:rsidRPr="00EB6605" w:rsidRDefault="0004658B" w:rsidP="0004658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992" w:type="dxa"/>
            <w:vMerge/>
            <w:shd w:val="clear" w:color="auto" w:fill="BDD6EE" w:themeFill="accent1" w:themeFillTint="66"/>
          </w:tcPr>
          <w:p w14:paraId="411135B6" w14:textId="77777777" w:rsidR="0004658B" w:rsidRPr="001375EF" w:rsidRDefault="0004658B" w:rsidP="0004658B">
            <w:pPr>
              <w:pStyle w:val="NoSpacing"/>
              <w:jc w:val="center"/>
              <w:rPr>
                <w:rFonts w:ascii="Times New Roman" w:hAnsi="Times New Roman" w:cs="Times New Roman"/>
                <w:sz w:val="18"/>
                <w:szCs w:val="18"/>
              </w:rPr>
            </w:pPr>
          </w:p>
        </w:tc>
        <w:tc>
          <w:tcPr>
            <w:tcW w:w="7087" w:type="dxa"/>
            <w:tcBorders>
              <w:top w:val="single" w:sz="4" w:space="0" w:color="000000"/>
              <w:left w:val="single" w:sz="4" w:space="0" w:color="000000"/>
              <w:bottom w:val="single" w:sz="4" w:space="0" w:color="000000"/>
              <w:right w:val="single" w:sz="4" w:space="0" w:color="000000"/>
            </w:tcBorders>
          </w:tcPr>
          <w:p w14:paraId="4C466F6B" w14:textId="729FA9B1" w:rsidR="0004658B" w:rsidRPr="00B36F25" w:rsidRDefault="00114690" w:rsidP="0004658B">
            <w:pPr>
              <w:pStyle w:val="NormalWeb"/>
              <w:rPr>
                <w:color w:val="000000"/>
                <w:sz w:val="18"/>
                <w:szCs w:val="18"/>
              </w:rPr>
            </w:pPr>
            <w:r w:rsidRPr="00114690">
              <w:rPr>
                <w:color w:val="000000"/>
                <w:sz w:val="18"/>
                <w:szCs w:val="18"/>
              </w:rPr>
              <w:t>Occurring twice a year, in March and September, what term describes the moment when the Sun sits directly above the equator, giving nearly equal amounts of daylight and darkness in the Northern and Southern Hemispheres?</w:t>
            </w:r>
          </w:p>
        </w:tc>
        <w:tc>
          <w:tcPr>
            <w:tcW w:w="1576" w:type="dxa"/>
          </w:tcPr>
          <w:p w14:paraId="452D2FB7" w14:textId="0E5EFE78" w:rsidR="0004658B" w:rsidRPr="00B36F25" w:rsidRDefault="00114690" w:rsidP="0004658B">
            <w:pPr>
              <w:pStyle w:val="NormalWeb"/>
              <w:rPr>
                <w:color w:val="000000"/>
                <w:sz w:val="18"/>
                <w:szCs w:val="18"/>
              </w:rPr>
            </w:pPr>
            <w:r w:rsidRPr="00114690">
              <w:rPr>
                <w:color w:val="000000"/>
                <w:sz w:val="18"/>
                <w:szCs w:val="18"/>
              </w:rPr>
              <w:t>Equinox</w:t>
            </w:r>
          </w:p>
        </w:tc>
      </w:tr>
      <w:tr w:rsidR="0004658B" w14:paraId="253F6ADE" w14:textId="77777777" w:rsidTr="0004658B">
        <w:tc>
          <w:tcPr>
            <w:tcW w:w="421" w:type="dxa"/>
            <w:shd w:val="clear" w:color="auto" w:fill="BDD6EE" w:themeFill="accent1" w:themeFillTint="66"/>
          </w:tcPr>
          <w:p w14:paraId="31C3FF85" w14:textId="77777777" w:rsidR="0004658B" w:rsidRPr="00EB6605" w:rsidRDefault="0004658B" w:rsidP="0004658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992" w:type="dxa"/>
            <w:vMerge/>
            <w:shd w:val="clear" w:color="auto" w:fill="BDD6EE" w:themeFill="accent1" w:themeFillTint="66"/>
          </w:tcPr>
          <w:p w14:paraId="472E6802" w14:textId="77777777" w:rsidR="0004658B" w:rsidRPr="001375EF" w:rsidRDefault="0004658B" w:rsidP="0004658B">
            <w:pPr>
              <w:pStyle w:val="NoSpacing"/>
              <w:jc w:val="center"/>
              <w:rPr>
                <w:rFonts w:ascii="Times New Roman" w:hAnsi="Times New Roman" w:cs="Times New Roman"/>
                <w:sz w:val="18"/>
                <w:szCs w:val="18"/>
              </w:rPr>
            </w:pPr>
          </w:p>
        </w:tc>
        <w:tc>
          <w:tcPr>
            <w:tcW w:w="7087" w:type="dxa"/>
            <w:tcBorders>
              <w:top w:val="single" w:sz="4" w:space="0" w:color="000000"/>
              <w:left w:val="single" w:sz="4" w:space="0" w:color="000000"/>
              <w:bottom w:val="single" w:sz="4" w:space="0" w:color="000000"/>
              <w:right w:val="single" w:sz="4" w:space="0" w:color="000000"/>
            </w:tcBorders>
          </w:tcPr>
          <w:p w14:paraId="5A58F4A2" w14:textId="5722DFE6" w:rsidR="0004658B" w:rsidRPr="00B36F25" w:rsidRDefault="00114690" w:rsidP="0004658B">
            <w:pPr>
              <w:pStyle w:val="NormalWeb"/>
              <w:rPr>
                <w:color w:val="000000"/>
                <w:sz w:val="18"/>
                <w:szCs w:val="18"/>
              </w:rPr>
            </w:pPr>
            <w:r w:rsidRPr="00114690">
              <w:rPr>
                <w:color w:val="000000"/>
                <w:sz w:val="18"/>
                <w:szCs w:val="18"/>
              </w:rPr>
              <w:t>Launched in the late 1970s and known for its coconut flavour, which rum liqueur was apparently created to make piña coladas easier to prepare?</w:t>
            </w:r>
          </w:p>
        </w:tc>
        <w:tc>
          <w:tcPr>
            <w:tcW w:w="1576" w:type="dxa"/>
          </w:tcPr>
          <w:p w14:paraId="21ADD7E0" w14:textId="1019E3B3" w:rsidR="0004658B" w:rsidRPr="00B36F25" w:rsidRDefault="00114690" w:rsidP="0004658B">
            <w:pPr>
              <w:pStyle w:val="NormalWeb"/>
              <w:rPr>
                <w:color w:val="000000"/>
                <w:sz w:val="18"/>
                <w:szCs w:val="18"/>
              </w:rPr>
            </w:pPr>
            <w:r>
              <w:rPr>
                <w:color w:val="000000"/>
                <w:sz w:val="18"/>
                <w:szCs w:val="18"/>
              </w:rPr>
              <w:t>M</w:t>
            </w:r>
            <w:r w:rsidRPr="00114690">
              <w:rPr>
                <w:color w:val="000000"/>
                <w:sz w:val="18"/>
                <w:szCs w:val="18"/>
              </w:rPr>
              <w:t>alibu</w:t>
            </w:r>
          </w:p>
        </w:tc>
      </w:tr>
      <w:tr w:rsidR="0004658B" w14:paraId="765314F0" w14:textId="77777777" w:rsidTr="0004658B">
        <w:tc>
          <w:tcPr>
            <w:tcW w:w="421" w:type="dxa"/>
            <w:shd w:val="clear" w:color="auto" w:fill="BDD6EE" w:themeFill="accent1" w:themeFillTint="66"/>
          </w:tcPr>
          <w:p w14:paraId="0CF38CDC" w14:textId="77777777" w:rsidR="0004658B" w:rsidRPr="00EB6605" w:rsidRDefault="0004658B" w:rsidP="0004658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992" w:type="dxa"/>
            <w:vMerge/>
            <w:shd w:val="clear" w:color="auto" w:fill="BDD6EE" w:themeFill="accent1" w:themeFillTint="66"/>
          </w:tcPr>
          <w:p w14:paraId="766F8EF6" w14:textId="77777777" w:rsidR="0004658B" w:rsidRPr="001375EF" w:rsidRDefault="0004658B" w:rsidP="0004658B">
            <w:pPr>
              <w:pStyle w:val="NoSpacing"/>
              <w:jc w:val="center"/>
              <w:rPr>
                <w:rFonts w:ascii="Times New Roman" w:hAnsi="Times New Roman" w:cs="Times New Roman"/>
                <w:sz w:val="18"/>
                <w:szCs w:val="18"/>
              </w:rPr>
            </w:pPr>
          </w:p>
        </w:tc>
        <w:tc>
          <w:tcPr>
            <w:tcW w:w="7087" w:type="dxa"/>
            <w:tcBorders>
              <w:top w:val="single" w:sz="4" w:space="0" w:color="000000"/>
              <w:left w:val="single" w:sz="4" w:space="0" w:color="000000"/>
              <w:bottom w:val="single" w:sz="4" w:space="0" w:color="000000"/>
              <w:right w:val="single" w:sz="4" w:space="0" w:color="000000"/>
            </w:tcBorders>
          </w:tcPr>
          <w:p w14:paraId="30CC78AA" w14:textId="77CF5648" w:rsidR="0004658B" w:rsidRPr="00B36F25" w:rsidRDefault="00114690" w:rsidP="0004658B">
            <w:pPr>
              <w:pStyle w:val="NormalWeb"/>
              <w:rPr>
                <w:color w:val="000000"/>
                <w:sz w:val="18"/>
                <w:szCs w:val="18"/>
              </w:rPr>
            </w:pPr>
            <w:r w:rsidRPr="00114690">
              <w:rPr>
                <w:color w:val="000000"/>
                <w:sz w:val="18"/>
                <w:szCs w:val="18"/>
              </w:rPr>
              <w:t xml:space="preserve">Located in the foothills of the Santa Monica Mountains, which residential </w:t>
            </w:r>
            <w:proofErr w:type="spellStart"/>
            <w:r w:rsidRPr="00114690">
              <w:rPr>
                <w:color w:val="000000"/>
                <w:sz w:val="18"/>
                <w:szCs w:val="18"/>
              </w:rPr>
              <w:t>neighborhood</w:t>
            </w:r>
            <w:proofErr w:type="spellEnd"/>
            <w:r w:rsidRPr="00114690">
              <w:rPr>
                <w:color w:val="000000"/>
                <w:sz w:val="18"/>
                <w:szCs w:val="18"/>
              </w:rPr>
              <w:t xml:space="preserve"> in Los Angeles was founded in 1923, and is the setting for a sitcom starring Will Smith, although its exterior shots were largely filmed in Brentwood?</w:t>
            </w:r>
          </w:p>
        </w:tc>
        <w:tc>
          <w:tcPr>
            <w:tcW w:w="1576" w:type="dxa"/>
          </w:tcPr>
          <w:p w14:paraId="2F3DF0FE" w14:textId="6BAD9D33" w:rsidR="0004658B" w:rsidRPr="00B36F25" w:rsidRDefault="00114690" w:rsidP="0004658B">
            <w:pPr>
              <w:pStyle w:val="NormalWeb"/>
              <w:rPr>
                <w:color w:val="000000"/>
                <w:sz w:val="18"/>
                <w:szCs w:val="18"/>
              </w:rPr>
            </w:pPr>
            <w:r w:rsidRPr="00114690">
              <w:rPr>
                <w:color w:val="000000"/>
                <w:sz w:val="18"/>
                <w:szCs w:val="18"/>
              </w:rPr>
              <w:t>Bel Air</w:t>
            </w:r>
          </w:p>
        </w:tc>
      </w:tr>
      <w:tr w:rsidR="0004658B" w14:paraId="7A33FF45" w14:textId="77777777" w:rsidTr="0004658B">
        <w:trPr>
          <w:trHeight w:val="496"/>
        </w:trPr>
        <w:tc>
          <w:tcPr>
            <w:tcW w:w="421" w:type="dxa"/>
            <w:shd w:val="clear" w:color="auto" w:fill="BDD6EE" w:themeFill="accent1" w:themeFillTint="66"/>
          </w:tcPr>
          <w:p w14:paraId="6C574521" w14:textId="77777777" w:rsidR="0004658B" w:rsidRPr="00EB6605" w:rsidRDefault="0004658B" w:rsidP="0004658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992" w:type="dxa"/>
            <w:vMerge/>
            <w:shd w:val="clear" w:color="auto" w:fill="BDD6EE" w:themeFill="accent1" w:themeFillTint="66"/>
          </w:tcPr>
          <w:p w14:paraId="6B03EC43" w14:textId="77777777" w:rsidR="0004658B" w:rsidRPr="00EB6605" w:rsidRDefault="0004658B" w:rsidP="0004658B">
            <w:pPr>
              <w:pStyle w:val="NoSpacing"/>
              <w:jc w:val="center"/>
              <w:rPr>
                <w:rFonts w:ascii="Times New Roman" w:hAnsi="Times New Roman" w:cs="Times New Roman"/>
                <w:sz w:val="18"/>
                <w:szCs w:val="18"/>
              </w:rPr>
            </w:pPr>
          </w:p>
        </w:tc>
        <w:tc>
          <w:tcPr>
            <w:tcW w:w="7087" w:type="dxa"/>
            <w:tcBorders>
              <w:top w:val="single" w:sz="4" w:space="0" w:color="000000"/>
              <w:left w:val="single" w:sz="4" w:space="0" w:color="000000"/>
              <w:bottom w:val="single" w:sz="4" w:space="0" w:color="000000"/>
              <w:right w:val="single" w:sz="4" w:space="0" w:color="000000"/>
            </w:tcBorders>
          </w:tcPr>
          <w:p w14:paraId="108BA820" w14:textId="7B839046" w:rsidR="0004658B" w:rsidRPr="00B36F25" w:rsidRDefault="00114690" w:rsidP="0004658B">
            <w:pPr>
              <w:pStyle w:val="NormalWeb"/>
              <w:rPr>
                <w:color w:val="000000"/>
                <w:sz w:val="18"/>
                <w:szCs w:val="18"/>
              </w:rPr>
            </w:pPr>
            <w:r w:rsidRPr="00114690">
              <w:rPr>
                <w:color w:val="000000"/>
                <w:sz w:val="18"/>
                <w:szCs w:val="18"/>
              </w:rPr>
              <w:t>Inspired by the British science series Horizon, which long-running PBS documentary series launched in 1974 and has won Emmy Awards for episodes covering subjects such as AIDS, Chernobyl, conjoined twins, and bioterrorism?</w:t>
            </w:r>
          </w:p>
        </w:tc>
        <w:tc>
          <w:tcPr>
            <w:tcW w:w="1576" w:type="dxa"/>
          </w:tcPr>
          <w:p w14:paraId="58BD88BF" w14:textId="4B84D546" w:rsidR="0004658B" w:rsidRPr="00357908" w:rsidRDefault="00114690" w:rsidP="0004658B">
            <w:pPr>
              <w:rPr>
                <w:rFonts w:ascii="Times New Roman" w:eastAsia="Times New Roman" w:hAnsi="Times New Roman" w:cs="Times New Roman"/>
                <w:color w:val="000000"/>
                <w:sz w:val="18"/>
                <w:szCs w:val="18"/>
                <w:lang w:val="en-GB" w:eastAsia="en-GB"/>
              </w:rPr>
            </w:pPr>
            <w:r w:rsidRPr="00114690">
              <w:rPr>
                <w:rFonts w:ascii="Times New Roman" w:eastAsia="Times New Roman" w:hAnsi="Times New Roman" w:cs="Times New Roman"/>
                <w:color w:val="000000"/>
                <w:sz w:val="18"/>
                <w:szCs w:val="18"/>
                <w:lang w:val="en-GB" w:eastAsia="en-GB"/>
              </w:rPr>
              <w:t>Nova</w:t>
            </w:r>
          </w:p>
        </w:tc>
      </w:tr>
      <w:tr w:rsidR="0094307A" w14:paraId="53B6ED20" w14:textId="77777777" w:rsidTr="0004658B">
        <w:tc>
          <w:tcPr>
            <w:tcW w:w="421" w:type="dxa"/>
          </w:tcPr>
          <w:p w14:paraId="37D4EBE2" w14:textId="77777777" w:rsidR="0094307A" w:rsidRPr="00EB6605" w:rsidRDefault="0094307A" w:rsidP="0094307A">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992" w:type="dxa"/>
            <w:vMerge w:val="restart"/>
            <w:vAlign w:val="center"/>
          </w:tcPr>
          <w:p w14:paraId="7E6A13A4" w14:textId="088526A6" w:rsidR="0094307A" w:rsidRPr="001375EF" w:rsidRDefault="0094307A" w:rsidP="0094307A">
            <w:pPr>
              <w:pStyle w:val="NoSpacing"/>
              <w:jc w:val="center"/>
              <w:rPr>
                <w:rFonts w:ascii="Times New Roman" w:hAnsi="Times New Roman" w:cs="Times New Roman"/>
                <w:sz w:val="18"/>
                <w:szCs w:val="18"/>
              </w:rPr>
            </w:pPr>
            <w:r w:rsidRPr="00B044BF">
              <w:rPr>
                <w:rFonts w:ascii="Times New Roman" w:hAnsi="Times New Roman" w:cs="Times New Roman"/>
                <w:sz w:val="18"/>
                <w:szCs w:val="18"/>
              </w:rPr>
              <w:t>X-</w:t>
            </w:r>
            <w:proofErr w:type="spellStart"/>
            <w:r w:rsidRPr="00B044BF">
              <w:rPr>
                <w:rFonts w:ascii="Times New Roman" w:hAnsi="Times New Roman" w:cs="Times New Roman"/>
                <w:sz w:val="18"/>
                <w:szCs w:val="18"/>
              </w:rPr>
              <w:t>tra</w:t>
            </w:r>
            <w:proofErr w:type="spellEnd"/>
            <w:r w:rsidRPr="00B044BF">
              <w:rPr>
                <w:rFonts w:ascii="Times New Roman" w:hAnsi="Times New Roman" w:cs="Times New Roman"/>
                <w:sz w:val="18"/>
                <w:szCs w:val="18"/>
              </w:rPr>
              <w:t xml:space="preserve"> </w:t>
            </w:r>
            <w:r>
              <w:rPr>
                <w:rFonts w:ascii="Times New Roman" w:hAnsi="Times New Roman" w:cs="Times New Roman"/>
                <w:sz w:val="18"/>
                <w:szCs w:val="18"/>
              </w:rPr>
              <w:t>c</w:t>
            </w:r>
            <w:r w:rsidRPr="00B044BF">
              <w:rPr>
                <w:rFonts w:ascii="Times New Roman" w:hAnsi="Times New Roman" w:cs="Times New Roman"/>
                <w:sz w:val="18"/>
                <w:szCs w:val="18"/>
              </w:rPr>
              <w:t>redit</w:t>
            </w:r>
          </w:p>
        </w:tc>
        <w:tc>
          <w:tcPr>
            <w:tcW w:w="7087" w:type="dxa"/>
          </w:tcPr>
          <w:p w14:paraId="468072EA" w14:textId="772854AA" w:rsidR="0094307A" w:rsidRPr="00B36F25" w:rsidRDefault="0094307A" w:rsidP="0094307A">
            <w:pPr>
              <w:pStyle w:val="NoSpacing"/>
              <w:rPr>
                <w:rFonts w:ascii="Times New Roman" w:eastAsia="Times New Roman" w:hAnsi="Times New Roman" w:cs="Times New Roman"/>
                <w:color w:val="000000"/>
                <w:sz w:val="18"/>
                <w:szCs w:val="18"/>
                <w:lang w:val="en-GB" w:eastAsia="en-GB"/>
              </w:rPr>
            </w:pPr>
            <w:r w:rsidRPr="00B044BF">
              <w:rPr>
                <w:rFonts w:ascii="Times New Roman" w:eastAsia="Times New Roman" w:hAnsi="Times New Roman" w:cs="Times New Roman"/>
                <w:color w:val="000000"/>
                <w:sz w:val="18"/>
                <w:szCs w:val="18"/>
                <w:lang w:val="en-GB" w:eastAsia="en-GB"/>
              </w:rPr>
              <w:t>Making its screen debut in 1977, which fictional spacecraft is used by the Rebel Alliance in the Star Wars franchise and includes strike or s-foils that are closed in normal flight but opened when used for attacks?</w:t>
            </w:r>
          </w:p>
        </w:tc>
        <w:tc>
          <w:tcPr>
            <w:tcW w:w="1576" w:type="dxa"/>
          </w:tcPr>
          <w:p w14:paraId="48C54A0F" w14:textId="6144FDF5" w:rsidR="0094307A" w:rsidRPr="00B36F25" w:rsidRDefault="0094307A" w:rsidP="0094307A">
            <w:pPr>
              <w:pStyle w:val="NoSpacing"/>
              <w:rPr>
                <w:rFonts w:ascii="Times New Roman" w:eastAsia="Times New Roman" w:hAnsi="Times New Roman" w:cs="Times New Roman"/>
                <w:color w:val="000000"/>
                <w:sz w:val="18"/>
                <w:szCs w:val="18"/>
                <w:lang w:val="en-GB" w:eastAsia="en-GB"/>
              </w:rPr>
            </w:pPr>
            <w:r w:rsidRPr="00B044BF">
              <w:rPr>
                <w:rFonts w:ascii="Times New Roman" w:eastAsia="Times New Roman" w:hAnsi="Times New Roman" w:cs="Times New Roman"/>
                <w:color w:val="000000"/>
                <w:sz w:val="18"/>
                <w:szCs w:val="18"/>
                <w:lang w:val="en-GB" w:eastAsia="en-GB"/>
              </w:rPr>
              <w:t>X-wing</w:t>
            </w:r>
          </w:p>
        </w:tc>
      </w:tr>
      <w:tr w:rsidR="0094307A" w14:paraId="61198B32" w14:textId="77777777" w:rsidTr="007558AC">
        <w:tc>
          <w:tcPr>
            <w:tcW w:w="421" w:type="dxa"/>
          </w:tcPr>
          <w:p w14:paraId="2BB3D000" w14:textId="77777777" w:rsidR="0094307A" w:rsidRPr="00C52A8D" w:rsidRDefault="0094307A" w:rsidP="0094307A">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992" w:type="dxa"/>
            <w:vMerge/>
            <w:vAlign w:val="center"/>
          </w:tcPr>
          <w:p w14:paraId="2C3F4EA4" w14:textId="77777777" w:rsidR="0094307A" w:rsidRPr="001375EF" w:rsidRDefault="0094307A" w:rsidP="0094307A">
            <w:pPr>
              <w:pStyle w:val="NoSpacing"/>
              <w:jc w:val="center"/>
              <w:rPr>
                <w:rFonts w:ascii="Times New Roman" w:hAnsi="Times New Roman" w:cs="Times New Roman"/>
                <w:sz w:val="18"/>
                <w:szCs w:val="18"/>
              </w:rPr>
            </w:pPr>
          </w:p>
        </w:tc>
        <w:tc>
          <w:tcPr>
            <w:tcW w:w="7087" w:type="dxa"/>
          </w:tcPr>
          <w:p w14:paraId="13B8BDBA" w14:textId="5A92F245" w:rsidR="0094307A" w:rsidRPr="00B36F25" w:rsidRDefault="0094307A" w:rsidP="0094307A">
            <w:pPr>
              <w:pStyle w:val="NoSpacing"/>
              <w:rPr>
                <w:rFonts w:ascii="Times New Roman" w:eastAsia="Times New Roman" w:hAnsi="Times New Roman" w:cs="Times New Roman"/>
                <w:color w:val="000000"/>
                <w:sz w:val="18"/>
                <w:szCs w:val="18"/>
                <w:lang w:val="en-GB" w:eastAsia="en-GB"/>
              </w:rPr>
            </w:pPr>
            <w:r w:rsidRPr="00B044BF">
              <w:rPr>
                <w:rFonts w:ascii="Times New Roman" w:eastAsia="Times New Roman" w:hAnsi="Times New Roman" w:cs="Times New Roman"/>
                <w:color w:val="000000"/>
                <w:sz w:val="18"/>
                <w:szCs w:val="18"/>
                <w:lang w:val="en-GB" w:eastAsia="en-GB"/>
              </w:rPr>
              <w:t xml:space="preserve">What </w:t>
            </w:r>
            <w:r w:rsidR="00E25A18">
              <w:rPr>
                <w:rFonts w:ascii="Times New Roman" w:eastAsia="Times New Roman" w:hAnsi="Times New Roman" w:cs="Times New Roman"/>
                <w:color w:val="000000"/>
                <w:sz w:val="18"/>
                <w:szCs w:val="18"/>
                <w:lang w:val="en-GB" w:eastAsia="en-GB"/>
              </w:rPr>
              <w:t>brand</w:t>
            </w:r>
            <w:r w:rsidRPr="00B044BF">
              <w:rPr>
                <w:rFonts w:ascii="Times New Roman" w:eastAsia="Times New Roman" w:hAnsi="Times New Roman" w:cs="Times New Roman"/>
                <w:color w:val="000000"/>
                <w:sz w:val="18"/>
                <w:szCs w:val="18"/>
                <w:lang w:val="en-GB" w:eastAsia="en-GB"/>
              </w:rPr>
              <w:t xml:space="preserve"> of home video recorder, made by Sony, lost the videotape format war to VHS in the 1980s?</w:t>
            </w:r>
          </w:p>
        </w:tc>
        <w:tc>
          <w:tcPr>
            <w:tcW w:w="1576" w:type="dxa"/>
          </w:tcPr>
          <w:p w14:paraId="31533B5F" w14:textId="6D0B70E4" w:rsidR="0094307A" w:rsidRPr="00B36F25" w:rsidRDefault="0094307A" w:rsidP="0094307A">
            <w:pPr>
              <w:pStyle w:val="NoSpacing"/>
              <w:rPr>
                <w:rFonts w:ascii="Times New Roman" w:eastAsia="Times New Roman" w:hAnsi="Times New Roman" w:cs="Times New Roman"/>
                <w:color w:val="000000"/>
                <w:sz w:val="18"/>
                <w:szCs w:val="18"/>
                <w:lang w:val="en-GB" w:eastAsia="en-GB"/>
              </w:rPr>
            </w:pPr>
            <w:r w:rsidRPr="00B044BF">
              <w:rPr>
                <w:rFonts w:ascii="Times New Roman" w:eastAsia="Times New Roman" w:hAnsi="Times New Roman" w:cs="Times New Roman"/>
                <w:color w:val="000000"/>
                <w:sz w:val="18"/>
                <w:szCs w:val="18"/>
                <w:lang w:val="en-GB" w:eastAsia="en-GB"/>
              </w:rPr>
              <w:t>Betamax</w:t>
            </w:r>
          </w:p>
        </w:tc>
      </w:tr>
      <w:tr w:rsidR="0094307A" w14:paraId="0C3EE408" w14:textId="77777777" w:rsidTr="007558AC">
        <w:tc>
          <w:tcPr>
            <w:tcW w:w="421" w:type="dxa"/>
          </w:tcPr>
          <w:p w14:paraId="2BFDD548" w14:textId="77777777" w:rsidR="0094307A" w:rsidRPr="00EB6605" w:rsidRDefault="0094307A" w:rsidP="0094307A">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992" w:type="dxa"/>
            <w:vMerge/>
            <w:vAlign w:val="center"/>
          </w:tcPr>
          <w:p w14:paraId="43EBF602" w14:textId="77777777" w:rsidR="0094307A" w:rsidRPr="001375EF" w:rsidRDefault="0094307A" w:rsidP="0094307A">
            <w:pPr>
              <w:pStyle w:val="NoSpacing"/>
              <w:jc w:val="center"/>
              <w:rPr>
                <w:rFonts w:ascii="Times New Roman" w:hAnsi="Times New Roman" w:cs="Times New Roman"/>
                <w:sz w:val="18"/>
                <w:szCs w:val="18"/>
              </w:rPr>
            </w:pPr>
          </w:p>
        </w:tc>
        <w:tc>
          <w:tcPr>
            <w:tcW w:w="7087" w:type="dxa"/>
          </w:tcPr>
          <w:p w14:paraId="4E49962C" w14:textId="6AF6CB4B" w:rsidR="0094307A" w:rsidRPr="00B36F25" w:rsidRDefault="0094307A" w:rsidP="0094307A">
            <w:pPr>
              <w:pStyle w:val="NoSpacing"/>
              <w:rPr>
                <w:rFonts w:ascii="Times New Roman" w:eastAsia="Times New Roman" w:hAnsi="Times New Roman" w:cs="Times New Roman"/>
                <w:color w:val="000000"/>
                <w:sz w:val="18"/>
                <w:szCs w:val="18"/>
                <w:lang w:val="en-GB" w:eastAsia="en-GB"/>
              </w:rPr>
            </w:pPr>
            <w:r w:rsidRPr="00B044BF">
              <w:rPr>
                <w:rFonts w:ascii="Times New Roman" w:eastAsia="Times New Roman" w:hAnsi="Times New Roman" w:cs="Times New Roman"/>
                <w:color w:val="000000"/>
                <w:sz w:val="18"/>
                <w:szCs w:val="18"/>
                <w:lang w:val="en-GB" w:eastAsia="en-GB"/>
              </w:rPr>
              <w:t>Also featuring Samuel L. Jackson, which 2002 film sees Vin Diesel play a thrill-seeking extreme sports enthusiast turned reluctant spy, and includes cameos from Tony Hawk, Carey Hart, and German metal band Rammstein?</w:t>
            </w:r>
          </w:p>
        </w:tc>
        <w:tc>
          <w:tcPr>
            <w:tcW w:w="1576" w:type="dxa"/>
          </w:tcPr>
          <w:p w14:paraId="781301F4" w14:textId="18E1EED0" w:rsidR="0094307A" w:rsidRPr="00B36F25" w:rsidRDefault="0094307A" w:rsidP="0094307A">
            <w:pPr>
              <w:pStyle w:val="NoSpacing"/>
              <w:rPr>
                <w:rFonts w:ascii="Times New Roman" w:eastAsia="Times New Roman" w:hAnsi="Times New Roman" w:cs="Times New Roman"/>
                <w:color w:val="000000"/>
                <w:sz w:val="18"/>
                <w:szCs w:val="18"/>
                <w:lang w:val="en-GB" w:eastAsia="en-GB"/>
              </w:rPr>
            </w:pPr>
            <w:proofErr w:type="spellStart"/>
            <w:r w:rsidRPr="00B1362C">
              <w:rPr>
                <w:rFonts w:ascii="Times New Roman" w:eastAsia="Times New Roman" w:hAnsi="Times New Roman" w:cs="Times New Roman"/>
                <w:color w:val="000000"/>
                <w:sz w:val="18"/>
                <w:szCs w:val="18"/>
                <w:lang w:val="en-GB" w:eastAsia="en-GB"/>
              </w:rPr>
              <w:t>xXx</w:t>
            </w:r>
            <w:proofErr w:type="spellEnd"/>
          </w:p>
        </w:tc>
      </w:tr>
      <w:tr w:rsidR="0094307A" w14:paraId="5EC4893A" w14:textId="77777777" w:rsidTr="007558AC">
        <w:tc>
          <w:tcPr>
            <w:tcW w:w="421" w:type="dxa"/>
          </w:tcPr>
          <w:p w14:paraId="63BEBA15" w14:textId="77777777" w:rsidR="0094307A" w:rsidRPr="00EB6605" w:rsidRDefault="0094307A" w:rsidP="0094307A">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992" w:type="dxa"/>
            <w:vMerge/>
            <w:vAlign w:val="center"/>
          </w:tcPr>
          <w:p w14:paraId="26F593CB" w14:textId="77777777" w:rsidR="0094307A" w:rsidRPr="001375EF" w:rsidRDefault="0094307A" w:rsidP="0094307A">
            <w:pPr>
              <w:pStyle w:val="NoSpacing"/>
              <w:jc w:val="center"/>
              <w:rPr>
                <w:rFonts w:ascii="Times New Roman" w:hAnsi="Times New Roman" w:cs="Times New Roman"/>
                <w:sz w:val="18"/>
                <w:szCs w:val="18"/>
              </w:rPr>
            </w:pPr>
          </w:p>
        </w:tc>
        <w:tc>
          <w:tcPr>
            <w:tcW w:w="7087" w:type="dxa"/>
          </w:tcPr>
          <w:p w14:paraId="36339642" w14:textId="2E937110" w:rsidR="0094307A" w:rsidRPr="00B36F25" w:rsidRDefault="0094307A" w:rsidP="0094307A">
            <w:pPr>
              <w:pStyle w:val="NoSpacing"/>
              <w:rPr>
                <w:rFonts w:ascii="Times New Roman" w:eastAsia="Times New Roman" w:hAnsi="Times New Roman" w:cs="Times New Roman"/>
                <w:color w:val="000000"/>
                <w:sz w:val="18"/>
                <w:szCs w:val="18"/>
                <w:lang w:val="en-GB" w:eastAsia="en-GB"/>
              </w:rPr>
            </w:pPr>
            <w:r w:rsidRPr="00B044BF">
              <w:rPr>
                <w:rFonts w:ascii="Times New Roman" w:eastAsia="Times New Roman" w:hAnsi="Times New Roman" w:cs="Times New Roman"/>
                <w:color w:val="000000"/>
                <w:sz w:val="18"/>
                <w:szCs w:val="18"/>
                <w:lang w:val="en-GB" w:eastAsia="en-GB"/>
              </w:rPr>
              <w:t>Both The Communist Manifesto and Das Kapital were written by which German-born philosopher?</w:t>
            </w:r>
          </w:p>
        </w:tc>
        <w:tc>
          <w:tcPr>
            <w:tcW w:w="1576" w:type="dxa"/>
          </w:tcPr>
          <w:p w14:paraId="74182EB3" w14:textId="696541EF" w:rsidR="0094307A" w:rsidRPr="00B36F25" w:rsidRDefault="0094307A" w:rsidP="0094307A">
            <w:pPr>
              <w:pStyle w:val="NoSpacing"/>
              <w:rPr>
                <w:rFonts w:ascii="Times New Roman" w:eastAsia="Times New Roman" w:hAnsi="Times New Roman" w:cs="Times New Roman"/>
                <w:color w:val="000000"/>
                <w:sz w:val="18"/>
                <w:szCs w:val="18"/>
                <w:lang w:val="en-GB" w:eastAsia="en-GB"/>
              </w:rPr>
            </w:pPr>
            <w:r w:rsidRPr="00B044BF">
              <w:rPr>
                <w:rFonts w:ascii="Times New Roman" w:eastAsia="Times New Roman" w:hAnsi="Times New Roman" w:cs="Times New Roman"/>
                <w:color w:val="000000"/>
                <w:sz w:val="18"/>
                <w:szCs w:val="18"/>
                <w:lang w:val="en-GB" w:eastAsia="en-GB"/>
              </w:rPr>
              <w:t>Karl Marx</w:t>
            </w:r>
          </w:p>
        </w:tc>
      </w:tr>
      <w:tr w:rsidR="0094307A" w14:paraId="35D12BFF" w14:textId="77777777" w:rsidTr="007558AC">
        <w:tc>
          <w:tcPr>
            <w:tcW w:w="421" w:type="dxa"/>
          </w:tcPr>
          <w:p w14:paraId="34D16E2E" w14:textId="77777777" w:rsidR="0094307A" w:rsidRPr="00EB6605" w:rsidRDefault="0094307A" w:rsidP="0094307A">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992" w:type="dxa"/>
            <w:vMerge/>
            <w:vAlign w:val="center"/>
          </w:tcPr>
          <w:p w14:paraId="617CBB11" w14:textId="77777777" w:rsidR="0094307A" w:rsidRPr="001375EF" w:rsidRDefault="0094307A" w:rsidP="0094307A">
            <w:pPr>
              <w:pStyle w:val="NoSpacing"/>
              <w:jc w:val="center"/>
              <w:rPr>
                <w:rFonts w:ascii="Times New Roman" w:hAnsi="Times New Roman" w:cs="Times New Roman"/>
                <w:sz w:val="18"/>
                <w:szCs w:val="18"/>
              </w:rPr>
            </w:pPr>
          </w:p>
        </w:tc>
        <w:tc>
          <w:tcPr>
            <w:tcW w:w="7087" w:type="dxa"/>
          </w:tcPr>
          <w:p w14:paraId="09216BA6" w14:textId="6C9F66D5" w:rsidR="0094307A" w:rsidRPr="00B36F25" w:rsidRDefault="0094307A" w:rsidP="0094307A">
            <w:pPr>
              <w:pStyle w:val="NoSpacing"/>
              <w:rPr>
                <w:rFonts w:ascii="Times New Roman" w:eastAsia="Times New Roman" w:hAnsi="Times New Roman" w:cs="Times New Roman"/>
                <w:color w:val="000000"/>
                <w:sz w:val="18"/>
                <w:szCs w:val="18"/>
                <w:lang w:val="en-GB" w:eastAsia="en-GB"/>
              </w:rPr>
            </w:pPr>
            <w:r w:rsidRPr="00B044BF">
              <w:rPr>
                <w:rFonts w:ascii="Times New Roman" w:eastAsia="Times New Roman" w:hAnsi="Times New Roman" w:cs="Times New Roman"/>
                <w:color w:val="000000"/>
                <w:sz w:val="18"/>
                <w:szCs w:val="18"/>
                <w:lang w:val="en-GB" w:eastAsia="en-GB"/>
              </w:rPr>
              <w:t>Running for 80 episodes from 2011 to 2013, which talent show was devised by Simon Cowell and launched the careers of Jeff Gutt, Restless Road, and Fifth Harmony?</w:t>
            </w:r>
          </w:p>
        </w:tc>
        <w:tc>
          <w:tcPr>
            <w:tcW w:w="1576" w:type="dxa"/>
          </w:tcPr>
          <w:p w14:paraId="622B6511" w14:textId="3A38E0A1" w:rsidR="0094307A" w:rsidRPr="00B36F25" w:rsidRDefault="0094307A" w:rsidP="0094307A">
            <w:pPr>
              <w:pStyle w:val="NoSpacing"/>
              <w:rPr>
                <w:rFonts w:ascii="Times New Roman" w:eastAsia="Times New Roman" w:hAnsi="Times New Roman" w:cs="Times New Roman"/>
                <w:color w:val="000000"/>
                <w:sz w:val="18"/>
                <w:szCs w:val="18"/>
                <w:lang w:val="en-GB" w:eastAsia="en-GB"/>
              </w:rPr>
            </w:pPr>
            <w:r w:rsidRPr="00B044BF">
              <w:rPr>
                <w:rFonts w:ascii="Times New Roman" w:eastAsia="Times New Roman" w:hAnsi="Times New Roman" w:cs="Times New Roman"/>
                <w:color w:val="000000"/>
                <w:sz w:val="18"/>
                <w:szCs w:val="18"/>
                <w:lang w:val="en-GB" w:eastAsia="en-GB"/>
              </w:rPr>
              <w:t>The X Factor</w:t>
            </w:r>
          </w:p>
        </w:tc>
      </w:tr>
      <w:tr w:rsidR="0094307A" w14:paraId="15666184" w14:textId="77777777" w:rsidTr="007558AC">
        <w:tc>
          <w:tcPr>
            <w:tcW w:w="421" w:type="dxa"/>
          </w:tcPr>
          <w:p w14:paraId="3491A1EA" w14:textId="77777777" w:rsidR="0094307A" w:rsidRPr="00EB6605" w:rsidRDefault="0094307A" w:rsidP="0094307A">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992" w:type="dxa"/>
            <w:vMerge/>
            <w:vAlign w:val="center"/>
          </w:tcPr>
          <w:p w14:paraId="51FD6466" w14:textId="77777777" w:rsidR="0094307A" w:rsidRPr="001375EF" w:rsidRDefault="0094307A" w:rsidP="0094307A">
            <w:pPr>
              <w:pStyle w:val="NoSpacing"/>
              <w:jc w:val="center"/>
              <w:rPr>
                <w:rFonts w:ascii="Times New Roman" w:hAnsi="Times New Roman" w:cs="Times New Roman"/>
                <w:sz w:val="18"/>
                <w:szCs w:val="18"/>
              </w:rPr>
            </w:pPr>
          </w:p>
        </w:tc>
        <w:tc>
          <w:tcPr>
            <w:tcW w:w="7087" w:type="dxa"/>
          </w:tcPr>
          <w:p w14:paraId="01018775" w14:textId="330E6604" w:rsidR="0094307A" w:rsidRPr="00B36F25" w:rsidRDefault="0094307A" w:rsidP="0094307A">
            <w:pPr>
              <w:pStyle w:val="NoSpacing"/>
              <w:rPr>
                <w:rFonts w:ascii="Times New Roman" w:eastAsia="Times New Roman" w:hAnsi="Times New Roman" w:cs="Times New Roman"/>
                <w:color w:val="000000"/>
                <w:sz w:val="18"/>
                <w:szCs w:val="18"/>
                <w:lang w:val="en-GB" w:eastAsia="en-GB"/>
              </w:rPr>
            </w:pPr>
            <w:r w:rsidRPr="00B044BF">
              <w:rPr>
                <w:rFonts w:ascii="Times New Roman" w:eastAsia="Times New Roman" w:hAnsi="Times New Roman" w:cs="Times New Roman"/>
                <w:color w:val="000000"/>
                <w:sz w:val="18"/>
                <w:szCs w:val="18"/>
                <w:lang w:val="en-GB" w:eastAsia="en-GB"/>
              </w:rPr>
              <w:t>Born Alvin Joiner, which Detroit rapper has released albums including Man vs. Machine in 2002, acted in the music drama Empire, and was the host of MTV's Pimp My Ride?</w:t>
            </w:r>
          </w:p>
        </w:tc>
        <w:tc>
          <w:tcPr>
            <w:tcW w:w="1576" w:type="dxa"/>
          </w:tcPr>
          <w:p w14:paraId="32B64449" w14:textId="4A6C8603" w:rsidR="0094307A" w:rsidRPr="00B36F25" w:rsidRDefault="0094307A" w:rsidP="0094307A">
            <w:pPr>
              <w:pStyle w:val="NoSpacing"/>
              <w:rPr>
                <w:rFonts w:ascii="Times New Roman" w:eastAsia="Times New Roman" w:hAnsi="Times New Roman" w:cs="Times New Roman"/>
                <w:color w:val="000000"/>
                <w:sz w:val="18"/>
                <w:szCs w:val="18"/>
                <w:lang w:val="en-GB" w:eastAsia="en-GB"/>
              </w:rPr>
            </w:pPr>
            <w:r w:rsidRPr="00B044BF">
              <w:rPr>
                <w:rFonts w:ascii="Times New Roman" w:eastAsia="Times New Roman" w:hAnsi="Times New Roman" w:cs="Times New Roman"/>
                <w:color w:val="000000"/>
                <w:sz w:val="18"/>
                <w:szCs w:val="18"/>
                <w:lang w:val="en-GB" w:eastAsia="en-GB"/>
              </w:rPr>
              <w:t>Xzibit</w:t>
            </w:r>
          </w:p>
        </w:tc>
      </w:tr>
      <w:tr w:rsidR="0094307A" w14:paraId="48390460" w14:textId="77777777" w:rsidTr="0004658B">
        <w:tc>
          <w:tcPr>
            <w:tcW w:w="421" w:type="dxa"/>
            <w:shd w:val="clear" w:color="auto" w:fill="BDD6EE" w:themeFill="accent1" w:themeFillTint="66"/>
          </w:tcPr>
          <w:p w14:paraId="13B7BE64" w14:textId="77777777" w:rsidR="0094307A" w:rsidRPr="00EB6605" w:rsidRDefault="0094307A" w:rsidP="0094307A">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992" w:type="dxa"/>
            <w:vMerge w:val="restart"/>
            <w:shd w:val="clear" w:color="auto" w:fill="BDD6EE" w:themeFill="accent1" w:themeFillTint="66"/>
            <w:vAlign w:val="center"/>
          </w:tcPr>
          <w:p w14:paraId="0B0FAB5B" w14:textId="1141342A" w:rsidR="0094307A" w:rsidRPr="001375EF" w:rsidRDefault="00114690" w:rsidP="0094307A">
            <w:pPr>
              <w:pStyle w:val="NoSpacing"/>
              <w:jc w:val="center"/>
              <w:rPr>
                <w:rFonts w:ascii="Times New Roman" w:hAnsi="Times New Roman" w:cs="Times New Roman"/>
                <w:sz w:val="18"/>
                <w:szCs w:val="18"/>
              </w:rPr>
            </w:pPr>
            <w:r>
              <w:rPr>
                <w:rFonts w:ascii="Times New Roman" w:hAnsi="Times New Roman" w:cs="Times New Roman"/>
                <w:sz w:val="18"/>
                <w:szCs w:val="18"/>
              </w:rPr>
              <w:t>Taylor made trivia</w:t>
            </w:r>
          </w:p>
        </w:tc>
        <w:tc>
          <w:tcPr>
            <w:tcW w:w="7087" w:type="dxa"/>
          </w:tcPr>
          <w:p w14:paraId="732D738C" w14:textId="7BFEF06B" w:rsidR="0094307A" w:rsidRPr="00357908" w:rsidRDefault="00E25A18" w:rsidP="0094307A">
            <w:pPr>
              <w:pStyle w:val="NoSpacing"/>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N</w:t>
            </w:r>
            <w:r w:rsidRPr="00114690">
              <w:rPr>
                <w:rFonts w:ascii="Times New Roman" w:eastAsia="Times New Roman" w:hAnsi="Times New Roman" w:cs="Times New Roman"/>
                <w:color w:val="000000"/>
                <w:sz w:val="18"/>
                <w:szCs w:val="18"/>
                <w:lang w:val="en-GB" w:eastAsia="en-GB"/>
              </w:rPr>
              <w:t>amed after the Titans of Greek mythology</w:t>
            </w:r>
            <w:r w:rsidRPr="00114690">
              <w:rPr>
                <w:rFonts w:ascii="Times New Roman" w:eastAsia="Times New Roman" w:hAnsi="Times New Roman" w:cs="Times New Roman"/>
                <w:color w:val="000000"/>
                <w:sz w:val="18"/>
                <w:szCs w:val="18"/>
                <w:lang w:val="en-GB" w:eastAsia="en-GB"/>
              </w:rPr>
              <w:t xml:space="preserve"> </w:t>
            </w:r>
            <w:r>
              <w:rPr>
                <w:rFonts w:ascii="Times New Roman" w:eastAsia="Times New Roman" w:hAnsi="Times New Roman" w:cs="Times New Roman"/>
                <w:color w:val="000000"/>
                <w:sz w:val="18"/>
                <w:szCs w:val="18"/>
                <w:lang w:val="en-GB" w:eastAsia="en-GB"/>
              </w:rPr>
              <w:t>and k</w:t>
            </w:r>
            <w:r w:rsidR="00114690" w:rsidRPr="00114690">
              <w:rPr>
                <w:rFonts w:ascii="Times New Roman" w:eastAsia="Times New Roman" w:hAnsi="Times New Roman" w:cs="Times New Roman"/>
                <w:color w:val="000000"/>
                <w:sz w:val="18"/>
                <w:szCs w:val="18"/>
                <w:lang w:val="en-GB" w:eastAsia="en-GB"/>
              </w:rPr>
              <w:t>nown for it</w:t>
            </w:r>
            <w:r>
              <w:rPr>
                <w:rFonts w:ascii="Times New Roman" w:eastAsia="Times New Roman" w:hAnsi="Times New Roman" w:cs="Times New Roman"/>
                <w:color w:val="000000"/>
                <w:sz w:val="18"/>
                <w:szCs w:val="18"/>
                <w:lang w:val="en-GB" w:eastAsia="en-GB"/>
              </w:rPr>
              <w:t>s</w:t>
            </w:r>
            <w:r w:rsidR="00114690" w:rsidRPr="00114690">
              <w:rPr>
                <w:rFonts w:ascii="Times New Roman" w:eastAsia="Times New Roman" w:hAnsi="Times New Roman" w:cs="Times New Roman"/>
                <w:color w:val="000000"/>
                <w:sz w:val="18"/>
                <w:szCs w:val="18"/>
                <w:lang w:val="en-GB" w:eastAsia="en-GB"/>
              </w:rPr>
              <w:t xml:space="preserve"> low density</w:t>
            </w:r>
            <w:r>
              <w:rPr>
                <w:rFonts w:ascii="Times New Roman" w:eastAsia="Times New Roman" w:hAnsi="Times New Roman" w:cs="Times New Roman"/>
                <w:color w:val="000000"/>
                <w:sz w:val="18"/>
                <w:szCs w:val="18"/>
                <w:lang w:val="en-GB" w:eastAsia="en-GB"/>
              </w:rPr>
              <w:t xml:space="preserve">, </w:t>
            </w:r>
            <w:r w:rsidR="00114690" w:rsidRPr="00114690">
              <w:rPr>
                <w:rFonts w:ascii="Times New Roman" w:eastAsia="Times New Roman" w:hAnsi="Times New Roman" w:cs="Times New Roman"/>
                <w:color w:val="000000"/>
                <w:sz w:val="18"/>
                <w:szCs w:val="18"/>
                <w:lang w:val="en-GB" w:eastAsia="en-GB"/>
              </w:rPr>
              <w:t>resistance to corrosion</w:t>
            </w:r>
            <w:r>
              <w:rPr>
                <w:rFonts w:ascii="Times New Roman" w:eastAsia="Times New Roman" w:hAnsi="Times New Roman" w:cs="Times New Roman"/>
                <w:color w:val="000000"/>
                <w:sz w:val="18"/>
                <w:szCs w:val="18"/>
                <w:lang w:val="en-GB" w:eastAsia="en-GB"/>
              </w:rPr>
              <w:t xml:space="preserve"> and </w:t>
            </w:r>
            <w:r w:rsidRPr="00114690">
              <w:rPr>
                <w:rFonts w:ascii="Times New Roman" w:eastAsia="Times New Roman" w:hAnsi="Times New Roman" w:cs="Times New Roman"/>
                <w:color w:val="000000"/>
                <w:sz w:val="18"/>
                <w:szCs w:val="18"/>
                <w:lang w:val="en-GB" w:eastAsia="en-GB"/>
              </w:rPr>
              <w:t>high strength-to-weight ratio</w:t>
            </w:r>
            <w:r w:rsidR="00114690" w:rsidRPr="00114690">
              <w:rPr>
                <w:rFonts w:ascii="Times New Roman" w:eastAsia="Times New Roman" w:hAnsi="Times New Roman" w:cs="Times New Roman"/>
                <w:color w:val="000000"/>
                <w:sz w:val="18"/>
                <w:szCs w:val="18"/>
                <w:lang w:val="en-GB" w:eastAsia="en-GB"/>
              </w:rPr>
              <w:t>, what is the atomic number of the metal titanium?</w:t>
            </w:r>
          </w:p>
        </w:tc>
        <w:tc>
          <w:tcPr>
            <w:tcW w:w="1576" w:type="dxa"/>
          </w:tcPr>
          <w:p w14:paraId="31B6ADDF" w14:textId="6DC1DEBE" w:rsidR="0094307A" w:rsidRPr="00DF2107" w:rsidRDefault="00114690" w:rsidP="0094307A">
            <w:pPr>
              <w:pStyle w:val="NoSpacing"/>
              <w:rPr>
                <w:rFonts w:ascii="Times New Roman" w:eastAsia="Times New Roman" w:hAnsi="Times New Roman" w:cs="Times New Roman"/>
                <w:color w:val="000000"/>
                <w:sz w:val="18"/>
                <w:szCs w:val="18"/>
                <w:lang w:val="en-GB" w:eastAsia="en-GB"/>
              </w:rPr>
            </w:pPr>
            <w:r w:rsidRPr="00114690">
              <w:rPr>
                <w:rFonts w:ascii="Times New Roman" w:eastAsia="Times New Roman" w:hAnsi="Times New Roman" w:cs="Times New Roman"/>
                <w:color w:val="000000"/>
                <w:sz w:val="18"/>
                <w:szCs w:val="18"/>
                <w:lang w:val="en-GB" w:eastAsia="en-GB"/>
              </w:rPr>
              <w:t>22</w:t>
            </w:r>
          </w:p>
        </w:tc>
      </w:tr>
      <w:tr w:rsidR="0094307A" w14:paraId="2883D3A3" w14:textId="77777777" w:rsidTr="0004658B">
        <w:tc>
          <w:tcPr>
            <w:tcW w:w="421" w:type="dxa"/>
            <w:shd w:val="clear" w:color="auto" w:fill="BDD6EE" w:themeFill="accent1" w:themeFillTint="66"/>
          </w:tcPr>
          <w:p w14:paraId="4E69B1D6" w14:textId="77777777" w:rsidR="0094307A" w:rsidRPr="00C52A8D" w:rsidRDefault="0094307A" w:rsidP="0094307A">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992" w:type="dxa"/>
            <w:vMerge/>
            <w:shd w:val="clear" w:color="auto" w:fill="BDD6EE" w:themeFill="accent1" w:themeFillTint="66"/>
            <w:vAlign w:val="center"/>
          </w:tcPr>
          <w:p w14:paraId="47D84C36" w14:textId="77777777" w:rsidR="0094307A" w:rsidRPr="001375EF" w:rsidRDefault="0094307A" w:rsidP="0094307A">
            <w:pPr>
              <w:pStyle w:val="NoSpacing"/>
              <w:jc w:val="center"/>
              <w:rPr>
                <w:rFonts w:ascii="Times New Roman" w:hAnsi="Times New Roman" w:cs="Times New Roman"/>
                <w:sz w:val="18"/>
                <w:szCs w:val="18"/>
              </w:rPr>
            </w:pPr>
          </w:p>
        </w:tc>
        <w:tc>
          <w:tcPr>
            <w:tcW w:w="7087" w:type="dxa"/>
          </w:tcPr>
          <w:p w14:paraId="4FF09BEB" w14:textId="58844115" w:rsidR="0094307A" w:rsidRPr="00DF2107" w:rsidRDefault="00114690" w:rsidP="0094307A">
            <w:pPr>
              <w:pStyle w:val="NoSpacing"/>
              <w:rPr>
                <w:rFonts w:ascii="Times New Roman" w:eastAsia="Times New Roman" w:hAnsi="Times New Roman" w:cs="Times New Roman"/>
                <w:color w:val="000000"/>
                <w:sz w:val="18"/>
                <w:szCs w:val="18"/>
                <w:lang w:val="en-GB" w:eastAsia="en-GB"/>
              </w:rPr>
            </w:pPr>
            <w:r w:rsidRPr="00114690">
              <w:rPr>
                <w:rFonts w:ascii="Times New Roman" w:eastAsia="Times New Roman" w:hAnsi="Times New Roman" w:cs="Times New Roman"/>
                <w:color w:val="000000"/>
                <w:sz w:val="18"/>
                <w:szCs w:val="18"/>
                <w:lang w:val="en-GB" w:eastAsia="en-GB"/>
              </w:rPr>
              <w:t>Winning the Best Actress Oscar twice in the 1960s, which actress has played both Helen of Troy and Cleopatra on screen, and is also known for her multiple marriages, including marrying Richard Burton twice?</w:t>
            </w:r>
          </w:p>
        </w:tc>
        <w:tc>
          <w:tcPr>
            <w:tcW w:w="1576" w:type="dxa"/>
          </w:tcPr>
          <w:p w14:paraId="5C9A5A37" w14:textId="3EA3905D" w:rsidR="0094307A" w:rsidRPr="00DF2107" w:rsidRDefault="00114690" w:rsidP="0094307A">
            <w:pPr>
              <w:pStyle w:val="NoSpacing"/>
              <w:rPr>
                <w:rFonts w:ascii="Times New Roman" w:eastAsia="Times New Roman" w:hAnsi="Times New Roman" w:cs="Times New Roman"/>
                <w:color w:val="000000"/>
                <w:sz w:val="18"/>
                <w:szCs w:val="18"/>
                <w:lang w:val="en-GB" w:eastAsia="en-GB"/>
              </w:rPr>
            </w:pPr>
            <w:r w:rsidRPr="00114690">
              <w:rPr>
                <w:rFonts w:ascii="Times New Roman" w:eastAsia="Times New Roman" w:hAnsi="Times New Roman" w:cs="Times New Roman"/>
                <w:color w:val="000000"/>
                <w:sz w:val="18"/>
                <w:szCs w:val="18"/>
                <w:lang w:val="en-GB" w:eastAsia="en-GB"/>
              </w:rPr>
              <w:t>Elizabeth Taylor</w:t>
            </w:r>
          </w:p>
        </w:tc>
      </w:tr>
      <w:tr w:rsidR="0094307A" w14:paraId="32A44150" w14:textId="77777777" w:rsidTr="0004658B">
        <w:tc>
          <w:tcPr>
            <w:tcW w:w="421" w:type="dxa"/>
            <w:shd w:val="clear" w:color="auto" w:fill="BDD6EE" w:themeFill="accent1" w:themeFillTint="66"/>
          </w:tcPr>
          <w:p w14:paraId="645ADE04" w14:textId="77777777" w:rsidR="0094307A" w:rsidRPr="00EB6605" w:rsidRDefault="0094307A" w:rsidP="0094307A">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992" w:type="dxa"/>
            <w:vMerge/>
            <w:shd w:val="clear" w:color="auto" w:fill="BDD6EE" w:themeFill="accent1" w:themeFillTint="66"/>
            <w:vAlign w:val="center"/>
          </w:tcPr>
          <w:p w14:paraId="0D043C70" w14:textId="77777777" w:rsidR="0094307A" w:rsidRPr="001375EF" w:rsidRDefault="0094307A" w:rsidP="0094307A">
            <w:pPr>
              <w:pStyle w:val="NoSpacing"/>
              <w:jc w:val="center"/>
              <w:rPr>
                <w:rFonts w:ascii="Times New Roman" w:hAnsi="Times New Roman" w:cs="Times New Roman"/>
                <w:sz w:val="18"/>
                <w:szCs w:val="18"/>
              </w:rPr>
            </w:pPr>
          </w:p>
        </w:tc>
        <w:tc>
          <w:tcPr>
            <w:tcW w:w="7087" w:type="dxa"/>
          </w:tcPr>
          <w:p w14:paraId="768F4743" w14:textId="2779DC47" w:rsidR="0094307A" w:rsidRPr="00DF2107" w:rsidRDefault="00114690" w:rsidP="0094307A">
            <w:pPr>
              <w:pStyle w:val="NoSpacing"/>
              <w:rPr>
                <w:rFonts w:ascii="Times New Roman" w:eastAsia="Times New Roman" w:hAnsi="Times New Roman" w:cs="Times New Roman"/>
                <w:color w:val="000000"/>
                <w:sz w:val="18"/>
                <w:szCs w:val="18"/>
                <w:lang w:val="en-GB" w:eastAsia="en-GB"/>
              </w:rPr>
            </w:pPr>
            <w:r w:rsidRPr="00114690">
              <w:rPr>
                <w:rFonts w:ascii="Times New Roman" w:eastAsia="Times New Roman" w:hAnsi="Times New Roman" w:cs="Times New Roman"/>
                <w:color w:val="000000"/>
                <w:sz w:val="18"/>
                <w:szCs w:val="18"/>
                <w:lang w:val="en-GB" w:eastAsia="en-GB"/>
              </w:rPr>
              <w:t>With a name derived from a Latin word meaning “to wash”, which perennial flowering plant is found in warm, dry regions around the Mediterranean, and is used in cooking and fragrances?</w:t>
            </w:r>
          </w:p>
        </w:tc>
        <w:tc>
          <w:tcPr>
            <w:tcW w:w="1576" w:type="dxa"/>
          </w:tcPr>
          <w:p w14:paraId="71ADC67B" w14:textId="6AB7BC35" w:rsidR="0094307A" w:rsidRPr="00DF2107" w:rsidRDefault="00114690" w:rsidP="0094307A">
            <w:pPr>
              <w:pStyle w:val="NormalWeb"/>
              <w:rPr>
                <w:color w:val="000000"/>
                <w:sz w:val="18"/>
                <w:szCs w:val="18"/>
              </w:rPr>
            </w:pPr>
            <w:r w:rsidRPr="00114690">
              <w:rPr>
                <w:color w:val="000000"/>
                <w:sz w:val="18"/>
                <w:szCs w:val="18"/>
              </w:rPr>
              <w:t>Lavender</w:t>
            </w:r>
          </w:p>
        </w:tc>
      </w:tr>
      <w:tr w:rsidR="0094307A" w14:paraId="2CA750F5" w14:textId="77777777" w:rsidTr="0004658B">
        <w:tc>
          <w:tcPr>
            <w:tcW w:w="421" w:type="dxa"/>
            <w:shd w:val="clear" w:color="auto" w:fill="BDD6EE" w:themeFill="accent1" w:themeFillTint="66"/>
          </w:tcPr>
          <w:p w14:paraId="626A71CD" w14:textId="77777777" w:rsidR="0094307A" w:rsidRPr="00EB6605" w:rsidRDefault="0094307A" w:rsidP="0094307A">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992" w:type="dxa"/>
            <w:vMerge/>
            <w:shd w:val="clear" w:color="auto" w:fill="BDD6EE" w:themeFill="accent1" w:themeFillTint="66"/>
            <w:vAlign w:val="center"/>
          </w:tcPr>
          <w:p w14:paraId="289CBA36" w14:textId="77777777" w:rsidR="0094307A" w:rsidRPr="001375EF" w:rsidRDefault="0094307A" w:rsidP="0094307A">
            <w:pPr>
              <w:pStyle w:val="NoSpacing"/>
              <w:jc w:val="center"/>
              <w:rPr>
                <w:rFonts w:ascii="Times New Roman" w:hAnsi="Times New Roman" w:cs="Times New Roman"/>
                <w:sz w:val="18"/>
                <w:szCs w:val="18"/>
              </w:rPr>
            </w:pPr>
          </w:p>
        </w:tc>
        <w:tc>
          <w:tcPr>
            <w:tcW w:w="7087" w:type="dxa"/>
          </w:tcPr>
          <w:p w14:paraId="1FA0834F" w14:textId="49AB88AA" w:rsidR="0094307A" w:rsidRPr="00DF2107" w:rsidRDefault="00114690" w:rsidP="0094307A">
            <w:pPr>
              <w:pStyle w:val="NoSpacing"/>
              <w:rPr>
                <w:rFonts w:ascii="Times New Roman" w:eastAsia="Times New Roman" w:hAnsi="Times New Roman" w:cs="Times New Roman"/>
                <w:color w:val="000000"/>
                <w:sz w:val="18"/>
                <w:szCs w:val="18"/>
                <w:lang w:val="en-GB" w:eastAsia="en-GB"/>
              </w:rPr>
            </w:pPr>
            <w:r w:rsidRPr="00114690">
              <w:rPr>
                <w:rFonts w:ascii="Times New Roman" w:eastAsia="Times New Roman" w:hAnsi="Times New Roman" w:cs="Times New Roman"/>
                <w:color w:val="000000"/>
                <w:sz w:val="18"/>
                <w:szCs w:val="18"/>
                <w:lang w:val="en-GB" w:eastAsia="en-GB"/>
              </w:rPr>
              <w:t>Also featuring Tommy Lee Jones in his film debut, which 1970 romantic drama was a massive box-office hit starring Ali MacGraw and Ryan O’Neal, and inspired a top 10 hit for Andy Williams with its theme song?</w:t>
            </w:r>
          </w:p>
        </w:tc>
        <w:tc>
          <w:tcPr>
            <w:tcW w:w="1576" w:type="dxa"/>
          </w:tcPr>
          <w:p w14:paraId="6BDA316F" w14:textId="019EAB98" w:rsidR="0094307A" w:rsidRPr="00DF2107" w:rsidRDefault="00114690" w:rsidP="0094307A">
            <w:pPr>
              <w:pStyle w:val="NoSpacing"/>
              <w:rPr>
                <w:rFonts w:ascii="Times New Roman" w:eastAsia="Times New Roman" w:hAnsi="Times New Roman" w:cs="Times New Roman"/>
                <w:color w:val="000000"/>
                <w:sz w:val="18"/>
                <w:szCs w:val="18"/>
                <w:lang w:val="en-GB" w:eastAsia="en-GB"/>
              </w:rPr>
            </w:pPr>
            <w:r w:rsidRPr="00114690">
              <w:rPr>
                <w:rFonts w:ascii="Times New Roman" w:eastAsia="Times New Roman" w:hAnsi="Times New Roman" w:cs="Times New Roman"/>
                <w:color w:val="000000"/>
                <w:sz w:val="18"/>
                <w:szCs w:val="18"/>
                <w:lang w:val="en-GB" w:eastAsia="en-GB"/>
              </w:rPr>
              <w:t>Love Story</w:t>
            </w:r>
          </w:p>
        </w:tc>
      </w:tr>
      <w:tr w:rsidR="0094307A" w14:paraId="62AD8E86" w14:textId="77777777" w:rsidTr="0004658B">
        <w:tc>
          <w:tcPr>
            <w:tcW w:w="421" w:type="dxa"/>
            <w:shd w:val="clear" w:color="auto" w:fill="BDD6EE" w:themeFill="accent1" w:themeFillTint="66"/>
          </w:tcPr>
          <w:p w14:paraId="29D9948E" w14:textId="77777777" w:rsidR="0094307A" w:rsidRPr="00EB6605" w:rsidRDefault="0094307A" w:rsidP="0094307A">
            <w:pPr>
              <w:pStyle w:val="NoSpacing"/>
              <w:jc w:val="center"/>
              <w:rPr>
                <w:rFonts w:ascii="Times New Roman" w:hAnsi="Times New Roman" w:cs="Times New Roman"/>
                <w:color w:val="000000" w:themeColor="text1"/>
                <w:sz w:val="18"/>
                <w:szCs w:val="18"/>
              </w:rPr>
            </w:pPr>
            <w:bookmarkStart w:id="0" w:name="_Hlk181961478"/>
            <w:r>
              <w:rPr>
                <w:rFonts w:ascii="Times New Roman" w:hAnsi="Times New Roman" w:cs="Times New Roman"/>
                <w:color w:val="000000" w:themeColor="text1"/>
                <w:sz w:val="18"/>
                <w:szCs w:val="18"/>
              </w:rPr>
              <w:t>5</w:t>
            </w:r>
          </w:p>
        </w:tc>
        <w:tc>
          <w:tcPr>
            <w:tcW w:w="992" w:type="dxa"/>
            <w:vMerge/>
            <w:shd w:val="clear" w:color="auto" w:fill="BDD6EE" w:themeFill="accent1" w:themeFillTint="66"/>
            <w:vAlign w:val="center"/>
          </w:tcPr>
          <w:p w14:paraId="1B24E55A" w14:textId="77777777" w:rsidR="0094307A" w:rsidRPr="001375EF" w:rsidRDefault="0094307A" w:rsidP="0094307A">
            <w:pPr>
              <w:pStyle w:val="NoSpacing"/>
              <w:jc w:val="center"/>
              <w:rPr>
                <w:rFonts w:ascii="Times New Roman" w:hAnsi="Times New Roman" w:cs="Times New Roman"/>
                <w:sz w:val="18"/>
                <w:szCs w:val="18"/>
              </w:rPr>
            </w:pPr>
          </w:p>
        </w:tc>
        <w:tc>
          <w:tcPr>
            <w:tcW w:w="7087" w:type="dxa"/>
          </w:tcPr>
          <w:p w14:paraId="717F7865" w14:textId="66320D91" w:rsidR="0094307A" w:rsidRPr="00DF2107" w:rsidRDefault="00114690" w:rsidP="0094307A">
            <w:pPr>
              <w:pStyle w:val="NoSpacing"/>
              <w:rPr>
                <w:rFonts w:ascii="Times New Roman" w:eastAsia="Times New Roman" w:hAnsi="Times New Roman" w:cs="Times New Roman"/>
                <w:color w:val="000000"/>
                <w:sz w:val="18"/>
                <w:szCs w:val="18"/>
                <w:lang w:val="en-GB" w:eastAsia="en-GB"/>
              </w:rPr>
            </w:pPr>
            <w:r w:rsidRPr="00114690">
              <w:rPr>
                <w:rFonts w:ascii="Times New Roman" w:eastAsia="Times New Roman" w:hAnsi="Times New Roman" w:cs="Times New Roman"/>
                <w:color w:val="000000"/>
                <w:sz w:val="18"/>
                <w:szCs w:val="18"/>
                <w:lang w:val="en-GB" w:eastAsia="en-GB"/>
              </w:rPr>
              <w:t>With a name derived from an Ancient Greek word meaning “help” or “benefit”, which tragic Shakespeare character descends into madness after Hamlet murders her father?</w:t>
            </w:r>
          </w:p>
        </w:tc>
        <w:tc>
          <w:tcPr>
            <w:tcW w:w="1576" w:type="dxa"/>
          </w:tcPr>
          <w:p w14:paraId="423ABE91" w14:textId="53B67CDC" w:rsidR="0094307A" w:rsidRPr="00DF2107" w:rsidRDefault="00114690" w:rsidP="0094307A">
            <w:pPr>
              <w:pStyle w:val="NoSpacing"/>
              <w:rPr>
                <w:rFonts w:ascii="Times New Roman" w:eastAsia="Times New Roman" w:hAnsi="Times New Roman" w:cs="Times New Roman"/>
                <w:color w:val="000000"/>
                <w:sz w:val="18"/>
                <w:szCs w:val="18"/>
                <w:lang w:val="en-GB" w:eastAsia="en-GB"/>
              </w:rPr>
            </w:pPr>
            <w:r w:rsidRPr="00114690">
              <w:rPr>
                <w:rFonts w:ascii="Times New Roman" w:eastAsia="Times New Roman" w:hAnsi="Times New Roman" w:cs="Times New Roman"/>
                <w:color w:val="000000"/>
                <w:sz w:val="18"/>
                <w:szCs w:val="18"/>
                <w:lang w:val="en-GB" w:eastAsia="en-GB"/>
              </w:rPr>
              <w:t>Ophelia</w:t>
            </w:r>
          </w:p>
        </w:tc>
      </w:tr>
      <w:bookmarkEnd w:id="0"/>
      <w:tr w:rsidR="0094307A" w14:paraId="7F5B202C" w14:textId="77777777" w:rsidTr="0004658B">
        <w:tc>
          <w:tcPr>
            <w:tcW w:w="421" w:type="dxa"/>
            <w:shd w:val="clear" w:color="auto" w:fill="BDD6EE" w:themeFill="accent1" w:themeFillTint="66"/>
          </w:tcPr>
          <w:p w14:paraId="3741A051" w14:textId="77777777" w:rsidR="0094307A" w:rsidRPr="00EB6605" w:rsidRDefault="0094307A" w:rsidP="0094307A">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992" w:type="dxa"/>
            <w:vMerge/>
            <w:shd w:val="clear" w:color="auto" w:fill="BDD6EE" w:themeFill="accent1" w:themeFillTint="66"/>
            <w:vAlign w:val="center"/>
          </w:tcPr>
          <w:p w14:paraId="6BB02402" w14:textId="77777777" w:rsidR="0094307A" w:rsidRPr="001375EF" w:rsidRDefault="0094307A" w:rsidP="0094307A">
            <w:pPr>
              <w:pStyle w:val="NoSpacing"/>
              <w:jc w:val="center"/>
              <w:rPr>
                <w:rFonts w:ascii="Times New Roman" w:hAnsi="Times New Roman" w:cs="Times New Roman"/>
                <w:sz w:val="18"/>
                <w:szCs w:val="18"/>
              </w:rPr>
            </w:pPr>
          </w:p>
        </w:tc>
        <w:tc>
          <w:tcPr>
            <w:tcW w:w="7087" w:type="dxa"/>
          </w:tcPr>
          <w:p w14:paraId="5F623FBC" w14:textId="41350998" w:rsidR="0094307A" w:rsidRPr="00DF2107" w:rsidRDefault="00114690" w:rsidP="0094307A">
            <w:pPr>
              <w:pStyle w:val="NoSpacing"/>
              <w:rPr>
                <w:rFonts w:ascii="Times New Roman" w:eastAsia="Times New Roman" w:hAnsi="Times New Roman" w:cs="Times New Roman"/>
                <w:color w:val="000000"/>
                <w:sz w:val="18"/>
                <w:szCs w:val="18"/>
                <w:lang w:val="en-GB" w:eastAsia="en-GB"/>
              </w:rPr>
            </w:pPr>
            <w:r w:rsidRPr="00114690">
              <w:rPr>
                <w:rFonts w:ascii="Times New Roman" w:eastAsia="Times New Roman" w:hAnsi="Times New Roman" w:cs="Times New Roman"/>
                <w:color w:val="000000"/>
                <w:sz w:val="18"/>
                <w:szCs w:val="18"/>
                <w:lang w:val="en-GB" w:eastAsia="en-GB"/>
              </w:rPr>
              <w:t>Son of a professional baseball pitcher, which country singer has appeared in Friday Night Lights, and had hits including Like We Never Loved at All and It's Your Love with wife Faith Hill?</w:t>
            </w:r>
          </w:p>
        </w:tc>
        <w:tc>
          <w:tcPr>
            <w:tcW w:w="1576" w:type="dxa"/>
          </w:tcPr>
          <w:p w14:paraId="5733F56C" w14:textId="3A830394" w:rsidR="0094307A" w:rsidRPr="00DF2107" w:rsidRDefault="00114690" w:rsidP="0094307A">
            <w:pPr>
              <w:pStyle w:val="NoSpacing"/>
              <w:rPr>
                <w:rFonts w:ascii="Times New Roman" w:eastAsia="Times New Roman" w:hAnsi="Times New Roman" w:cs="Times New Roman"/>
                <w:color w:val="000000"/>
                <w:sz w:val="18"/>
                <w:szCs w:val="18"/>
                <w:lang w:val="en-GB" w:eastAsia="en-GB"/>
              </w:rPr>
            </w:pPr>
            <w:r w:rsidRPr="00114690">
              <w:rPr>
                <w:rFonts w:ascii="Times New Roman" w:eastAsia="Times New Roman" w:hAnsi="Times New Roman" w:cs="Times New Roman"/>
                <w:color w:val="000000"/>
                <w:sz w:val="18"/>
                <w:szCs w:val="18"/>
                <w:lang w:val="en-GB" w:eastAsia="en-GB"/>
              </w:rPr>
              <w:t>Tim McGraw</w:t>
            </w:r>
          </w:p>
        </w:tc>
      </w:tr>
      <w:tr w:rsidR="0094307A" w14:paraId="3D17B1D0" w14:textId="77777777" w:rsidTr="0004658B">
        <w:tc>
          <w:tcPr>
            <w:tcW w:w="421" w:type="dxa"/>
          </w:tcPr>
          <w:p w14:paraId="65EE466C" w14:textId="77777777" w:rsidR="0094307A" w:rsidRPr="00EB6605" w:rsidRDefault="0094307A" w:rsidP="0094307A">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992" w:type="dxa"/>
            <w:vMerge w:val="restart"/>
            <w:vAlign w:val="center"/>
          </w:tcPr>
          <w:p w14:paraId="0110829E" w14:textId="3EC7EA85" w:rsidR="0094307A" w:rsidRPr="001375EF" w:rsidRDefault="00EF7291" w:rsidP="0094307A">
            <w:pPr>
              <w:pStyle w:val="NoSpacing"/>
              <w:jc w:val="center"/>
              <w:rPr>
                <w:rFonts w:ascii="Times New Roman" w:hAnsi="Times New Roman" w:cs="Times New Roman"/>
                <w:sz w:val="18"/>
                <w:szCs w:val="18"/>
              </w:rPr>
            </w:pPr>
            <w:r>
              <w:rPr>
                <w:rFonts w:ascii="Times New Roman" w:hAnsi="Times New Roman" w:cs="Times New Roman"/>
                <w:sz w:val="18"/>
                <w:szCs w:val="18"/>
              </w:rPr>
              <w:t>Taking care of business</w:t>
            </w:r>
          </w:p>
        </w:tc>
        <w:tc>
          <w:tcPr>
            <w:tcW w:w="7087" w:type="dxa"/>
            <w:tcBorders>
              <w:top w:val="single" w:sz="4" w:space="0" w:color="000000"/>
              <w:left w:val="single" w:sz="4" w:space="0" w:color="000000"/>
              <w:bottom w:val="single" w:sz="4" w:space="0" w:color="000000"/>
              <w:right w:val="single" w:sz="4" w:space="0" w:color="000000"/>
            </w:tcBorders>
          </w:tcPr>
          <w:p w14:paraId="716F91A8" w14:textId="50FD9D7D" w:rsidR="0094307A" w:rsidRPr="00DF2107" w:rsidRDefault="00EF7291" w:rsidP="0094307A">
            <w:pPr>
              <w:pStyle w:val="NoSpacing"/>
              <w:rPr>
                <w:rFonts w:ascii="Times New Roman" w:eastAsia="Times New Roman" w:hAnsi="Times New Roman" w:cs="Times New Roman"/>
                <w:color w:val="000000"/>
                <w:sz w:val="18"/>
                <w:szCs w:val="18"/>
                <w:lang w:val="en-GB" w:eastAsia="en-GB"/>
              </w:rPr>
            </w:pPr>
            <w:r w:rsidRPr="00EF7291">
              <w:rPr>
                <w:rFonts w:ascii="Times New Roman" w:eastAsia="Times New Roman" w:hAnsi="Times New Roman" w:cs="Times New Roman"/>
                <w:color w:val="000000"/>
                <w:sz w:val="18"/>
                <w:szCs w:val="18"/>
                <w:lang w:val="en-GB" w:eastAsia="en-GB"/>
              </w:rPr>
              <w:t xml:space="preserve">Home to species such as the Kazon, the </w:t>
            </w:r>
            <w:proofErr w:type="spellStart"/>
            <w:r w:rsidRPr="00EF7291">
              <w:rPr>
                <w:rFonts w:ascii="Times New Roman" w:eastAsia="Times New Roman" w:hAnsi="Times New Roman" w:cs="Times New Roman"/>
                <w:color w:val="000000"/>
                <w:sz w:val="18"/>
                <w:szCs w:val="18"/>
                <w:lang w:val="en-GB" w:eastAsia="en-GB"/>
              </w:rPr>
              <w:t>Talaxians</w:t>
            </w:r>
            <w:proofErr w:type="spellEnd"/>
            <w:r w:rsidRPr="00EF7291">
              <w:rPr>
                <w:rFonts w:ascii="Times New Roman" w:eastAsia="Times New Roman" w:hAnsi="Times New Roman" w:cs="Times New Roman"/>
                <w:color w:val="000000"/>
                <w:sz w:val="18"/>
                <w:szCs w:val="18"/>
                <w:lang w:val="en-GB" w:eastAsia="en-GB"/>
              </w:rPr>
              <w:t xml:space="preserve">, the </w:t>
            </w:r>
            <w:proofErr w:type="spellStart"/>
            <w:r w:rsidRPr="00EF7291">
              <w:rPr>
                <w:rFonts w:ascii="Times New Roman" w:eastAsia="Times New Roman" w:hAnsi="Times New Roman" w:cs="Times New Roman"/>
                <w:color w:val="000000"/>
                <w:sz w:val="18"/>
                <w:szCs w:val="18"/>
                <w:lang w:val="en-GB" w:eastAsia="en-GB"/>
              </w:rPr>
              <w:t>Ocampa</w:t>
            </w:r>
            <w:proofErr w:type="spellEnd"/>
            <w:r w:rsidRPr="00EF7291">
              <w:rPr>
                <w:rFonts w:ascii="Times New Roman" w:eastAsia="Times New Roman" w:hAnsi="Times New Roman" w:cs="Times New Roman"/>
                <w:color w:val="000000"/>
                <w:sz w:val="18"/>
                <w:szCs w:val="18"/>
                <w:lang w:val="en-GB" w:eastAsia="en-GB"/>
              </w:rPr>
              <w:t xml:space="preserve">, and the </w:t>
            </w:r>
            <w:proofErr w:type="spellStart"/>
            <w:r w:rsidRPr="00EF7291">
              <w:rPr>
                <w:rFonts w:ascii="Times New Roman" w:eastAsia="Times New Roman" w:hAnsi="Times New Roman" w:cs="Times New Roman"/>
                <w:color w:val="000000"/>
                <w:sz w:val="18"/>
                <w:szCs w:val="18"/>
                <w:lang w:val="en-GB" w:eastAsia="en-GB"/>
              </w:rPr>
              <w:t>Hirogen</w:t>
            </w:r>
            <w:proofErr w:type="spellEnd"/>
            <w:r w:rsidRPr="00EF7291">
              <w:rPr>
                <w:rFonts w:ascii="Times New Roman" w:eastAsia="Times New Roman" w:hAnsi="Times New Roman" w:cs="Times New Roman"/>
                <w:color w:val="000000"/>
                <w:sz w:val="18"/>
                <w:szCs w:val="18"/>
                <w:lang w:val="en-GB" w:eastAsia="en-GB"/>
              </w:rPr>
              <w:t>, what region of space were the crew of the USS Voyager transported to, in the Star Trek series of the same name?</w:t>
            </w:r>
          </w:p>
        </w:tc>
        <w:tc>
          <w:tcPr>
            <w:tcW w:w="1576" w:type="dxa"/>
            <w:tcBorders>
              <w:top w:val="single" w:sz="4" w:space="0" w:color="000000"/>
              <w:left w:val="single" w:sz="4" w:space="0" w:color="000000"/>
              <w:bottom w:val="single" w:sz="4" w:space="0" w:color="000000"/>
              <w:right w:val="single" w:sz="4" w:space="0" w:color="000000"/>
            </w:tcBorders>
          </w:tcPr>
          <w:p w14:paraId="6033C4F4" w14:textId="673CCE61" w:rsidR="0094307A" w:rsidRPr="00DF2107" w:rsidRDefault="00EF7291" w:rsidP="0094307A">
            <w:pPr>
              <w:pStyle w:val="NoSpacing"/>
              <w:rPr>
                <w:rFonts w:ascii="Times New Roman" w:eastAsia="Times New Roman" w:hAnsi="Times New Roman" w:cs="Times New Roman"/>
                <w:color w:val="000000"/>
                <w:sz w:val="18"/>
                <w:szCs w:val="18"/>
                <w:lang w:val="en-GB" w:eastAsia="en-GB"/>
              </w:rPr>
            </w:pPr>
            <w:r w:rsidRPr="00EF7291">
              <w:rPr>
                <w:rFonts w:ascii="Times New Roman" w:eastAsia="Times New Roman" w:hAnsi="Times New Roman" w:cs="Times New Roman"/>
                <w:color w:val="000000"/>
                <w:sz w:val="18"/>
                <w:szCs w:val="18"/>
                <w:lang w:val="en-GB" w:eastAsia="en-GB"/>
              </w:rPr>
              <w:t>The Delta Quadrant</w:t>
            </w:r>
          </w:p>
        </w:tc>
      </w:tr>
      <w:tr w:rsidR="0094307A" w14:paraId="2E456EBD" w14:textId="77777777" w:rsidTr="0004658B">
        <w:tc>
          <w:tcPr>
            <w:tcW w:w="421" w:type="dxa"/>
          </w:tcPr>
          <w:p w14:paraId="510D44FD" w14:textId="77777777" w:rsidR="0094307A" w:rsidRPr="00C52A8D" w:rsidRDefault="0094307A" w:rsidP="0094307A">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992" w:type="dxa"/>
            <w:vMerge/>
          </w:tcPr>
          <w:p w14:paraId="051C823E" w14:textId="77777777" w:rsidR="0094307A" w:rsidRPr="001375EF" w:rsidRDefault="0094307A" w:rsidP="0094307A">
            <w:pPr>
              <w:pStyle w:val="NoSpacing"/>
              <w:rPr>
                <w:rFonts w:ascii="Times New Roman" w:hAnsi="Times New Roman" w:cs="Times New Roman"/>
                <w:sz w:val="18"/>
                <w:szCs w:val="18"/>
              </w:rPr>
            </w:pPr>
          </w:p>
        </w:tc>
        <w:tc>
          <w:tcPr>
            <w:tcW w:w="7087" w:type="dxa"/>
            <w:tcBorders>
              <w:top w:val="single" w:sz="4" w:space="0" w:color="000000"/>
              <w:left w:val="single" w:sz="4" w:space="0" w:color="000000"/>
              <w:bottom w:val="single" w:sz="4" w:space="0" w:color="000000"/>
              <w:right w:val="single" w:sz="4" w:space="0" w:color="000000"/>
            </w:tcBorders>
          </w:tcPr>
          <w:p w14:paraId="31BD4051" w14:textId="5641D7B1" w:rsidR="0094307A" w:rsidRPr="00DF2107" w:rsidRDefault="00EF7291" w:rsidP="0094307A">
            <w:pPr>
              <w:pStyle w:val="NoSpacing"/>
              <w:rPr>
                <w:rFonts w:ascii="Times New Roman" w:eastAsia="Times New Roman" w:hAnsi="Times New Roman" w:cs="Times New Roman"/>
                <w:color w:val="000000"/>
                <w:sz w:val="18"/>
                <w:szCs w:val="18"/>
                <w:lang w:val="en-GB" w:eastAsia="en-GB"/>
              </w:rPr>
            </w:pPr>
            <w:r w:rsidRPr="00EF7291">
              <w:rPr>
                <w:rFonts w:ascii="Times New Roman" w:eastAsia="Times New Roman" w:hAnsi="Times New Roman" w:cs="Times New Roman"/>
                <w:color w:val="000000"/>
                <w:sz w:val="18"/>
                <w:szCs w:val="18"/>
                <w:lang w:val="en-GB" w:eastAsia="en-GB"/>
              </w:rPr>
              <w:t>Painted in 1964 by Belgian surrealist artist René Magritte, The Son of Man features a man in a bowler hat with his face obscured by what item?</w:t>
            </w:r>
          </w:p>
        </w:tc>
        <w:tc>
          <w:tcPr>
            <w:tcW w:w="1576" w:type="dxa"/>
            <w:tcBorders>
              <w:top w:val="single" w:sz="4" w:space="0" w:color="000000"/>
              <w:left w:val="single" w:sz="4" w:space="0" w:color="000000"/>
              <w:bottom w:val="single" w:sz="4" w:space="0" w:color="000000"/>
              <w:right w:val="single" w:sz="4" w:space="0" w:color="000000"/>
            </w:tcBorders>
          </w:tcPr>
          <w:p w14:paraId="44593B51" w14:textId="18C550DF" w:rsidR="0094307A" w:rsidRPr="00DF2107" w:rsidRDefault="00EF7291" w:rsidP="0094307A">
            <w:pPr>
              <w:pStyle w:val="NoSpacing"/>
              <w:rPr>
                <w:rFonts w:ascii="Times New Roman" w:eastAsia="Times New Roman" w:hAnsi="Times New Roman" w:cs="Times New Roman"/>
                <w:color w:val="000000"/>
                <w:sz w:val="18"/>
                <w:szCs w:val="18"/>
                <w:lang w:val="en-GB" w:eastAsia="en-GB"/>
              </w:rPr>
            </w:pPr>
            <w:r w:rsidRPr="00EF7291">
              <w:rPr>
                <w:rFonts w:ascii="Times New Roman" w:eastAsia="Times New Roman" w:hAnsi="Times New Roman" w:cs="Times New Roman"/>
                <w:color w:val="000000"/>
                <w:sz w:val="18"/>
                <w:szCs w:val="18"/>
                <w:lang w:val="en-GB" w:eastAsia="en-GB"/>
              </w:rPr>
              <w:t>Apple</w:t>
            </w:r>
          </w:p>
        </w:tc>
      </w:tr>
      <w:tr w:rsidR="00EF7291" w14:paraId="5E89BFDE" w14:textId="77777777" w:rsidTr="0004658B">
        <w:tc>
          <w:tcPr>
            <w:tcW w:w="421" w:type="dxa"/>
          </w:tcPr>
          <w:p w14:paraId="38B61A1C" w14:textId="77777777" w:rsidR="00EF7291" w:rsidRPr="00EB6605" w:rsidRDefault="00EF7291" w:rsidP="00EF7291">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992" w:type="dxa"/>
            <w:vMerge/>
          </w:tcPr>
          <w:p w14:paraId="3D1468A8" w14:textId="77777777" w:rsidR="00EF7291" w:rsidRPr="001375EF" w:rsidRDefault="00EF7291" w:rsidP="00EF7291">
            <w:pPr>
              <w:pStyle w:val="NoSpacing"/>
              <w:rPr>
                <w:rFonts w:ascii="Times New Roman" w:hAnsi="Times New Roman" w:cs="Times New Roman"/>
                <w:sz w:val="18"/>
                <w:szCs w:val="18"/>
              </w:rPr>
            </w:pPr>
          </w:p>
        </w:tc>
        <w:tc>
          <w:tcPr>
            <w:tcW w:w="7087" w:type="dxa"/>
            <w:tcBorders>
              <w:top w:val="single" w:sz="4" w:space="0" w:color="000000"/>
              <w:left w:val="single" w:sz="4" w:space="0" w:color="000000"/>
              <w:bottom w:val="single" w:sz="4" w:space="0" w:color="000000"/>
              <w:right w:val="single" w:sz="4" w:space="0" w:color="000000"/>
            </w:tcBorders>
          </w:tcPr>
          <w:p w14:paraId="52FFCF9E" w14:textId="45048837" w:rsidR="00EF7291" w:rsidRPr="00DF2107" w:rsidRDefault="00EF7291" w:rsidP="00EF7291">
            <w:pPr>
              <w:pStyle w:val="NoSpacing"/>
              <w:rPr>
                <w:rFonts w:ascii="Times New Roman" w:eastAsia="Times New Roman" w:hAnsi="Times New Roman" w:cs="Times New Roman"/>
                <w:color w:val="000000"/>
                <w:sz w:val="18"/>
                <w:szCs w:val="18"/>
                <w:lang w:val="en-GB" w:eastAsia="en-GB"/>
              </w:rPr>
            </w:pPr>
            <w:r w:rsidRPr="00EF7291">
              <w:rPr>
                <w:rFonts w:ascii="Times New Roman" w:eastAsia="Times New Roman" w:hAnsi="Times New Roman" w:cs="Times New Roman"/>
                <w:color w:val="000000"/>
                <w:sz w:val="18"/>
                <w:szCs w:val="18"/>
                <w:lang w:val="en-GB" w:eastAsia="en-GB"/>
              </w:rPr>
              <w:t>Prominent in the U.S. from the 1950s to the 1980s, which geopolitical theory was used by successive administrations during the Cold War to justify American intervention around the world to prevent the spread of communism?</w:t>
            </w:r>
          </w:p>
        </w:tc>
        <w:tc>
          <w:tcPr>
            <w:tcW w:w="1576" w:type="dxa"/>
            <w:tcBorders>
              <w:top w:val="single" w:sz="4" w:space="0" w:color="000000"/>
              <w:left w:val="single" w:sz="4" w:space="0" w:color="000000"/>
              <w:bottom w:val="single" w:sz="4" w:space="0" w:color="000000"/>
              <w:right w:val="single" w:sz="4" w:space="0" w:color="000000"/>
            </w:tcBorders>
          </w:tcPr>
          <w:p w14:paraId="3ACCD164" w14:textId="53BC0E90" w:rsidR="00EF7291" w:rsidRPr="00DF2107" w:rsidRDefault="00EF7291" w:rsidP="00EF7291">
            <w:pPr>
              <w:pStyle w:val="NoSpacing"/>
              <w:rPr>
                <w:rFonts w:ascii="Times New Roman" w:eastAsia="Times New Roman" w:hAnsi="Times New Roman" w:cs="Times New Roman"/>
                <w:color w:val="000000"/>
                <w:sz w:val="18"/>
                <w:szCs w:val="18"/>
                <w:lang w:val="en-GB" w:eastAsia="en-GB"/>
              </w:rPr>
            </w:pPr>
            <w:r w:rsidRPr="00EF7291">
              <w:rPr>
                <w:rFonts w:ascii="Times New Roman" w:eastAsia="Times New Roman" w:hAnsi="Times New Roman" w:cs="Times New Roman"/>
                <w:color w:val="000000"/>
                <w:sz w:val="18"/>
                <w:szCs w:val="18"/>
                <w:lang w:val="en-GB" w:eastAsia="en-GB"/>
              </w:rPr>
              <w:t>Domino theory</w:t>
            </w:r>
          </w:p>
        </w:tc>
      </w:tr>
      <w:tr w:rsidR="00EF7291" w14:paraId="2EDFB7EE" w14:textId="77777777" w:rsidTr="0004658B">
        <w:tc>
          <w:tcPr>
            <w:tcW w:w="421" w:type="dxa"/>
            <w:tcBorders>
              <w:bottom w:val="single" w:sz="4" w:space="0" w:color="auto"/>
            </w:tcBorders>
          </w:tcPr>
          <w:p w14:paraId="65929FFB" w14:textId="77777777" w:rsidR="00EF7291" w:rsidRPr="00EB6605" w:rsidRDefault="00EF7291" w:rsidP="00EF7291">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992" w:type="dxa"/>
            <w:vMerge/>
          </w:tcPr>
          <w:p w14:paraId="45105572" w14:textId="77777777" w:rsidR="00EF7291" w:rsidRPr="001375EF" w:rsidRDefault="00EF7291" w:rsidP="00EF7291">
            <w:pPr>
              <w:pStyle w:val="NoSpacing"/>
              <w:rPr>
                <w:rFonts w:ascii="Times New Roman" w:hAnsi="Times New Roman" w:cs="Times New Roman"/>
                <w:sz w:val="18"/>
                <w:szCs w:val="18"/>
              </w:rPr>
            </w:pPr>
          </w:p>
        </w:tc>
        <w:tc>
          <w:tcPr>
            <w:tcW w:w="7087" w:type="dxa"/>
            <w:tcBorders>
              <w:top w:val="single" w:sz="4" w:space="0" w:color="000000"/>
              <w:left w:val="single" w:sz="4" w:space="0" w:color="000000"/>
              <w:bottom w:val="single" w:sz="4" w:space="0" w:color="000000"/>
              <w:right w:val="single" w:sz="4" w:space="0" w:color="000000"/>
            </w:tcBorders>
          </w:tcPr>
          <w:p w14:paraId="1EAADA85" w14:textId="0ED9E7C3" w:rsidR="00EF7291" w:rsidRPr="00DF2107" w:rsidRDefault="00EF7291" w:rsidP="00EF7291">
            <w:pPr>
              <w:pStyle w:val="NoSpacing"/>
              <w:rPr>
                <w:rFonts w:ascii="Times New Roman" w:eastAsia="Times New Roman" w:hAnsi="Times New Roman" w:cs="Times New Roman"/>
                <w:color w:val="000000"/>
                <w:sz w:val="18"/>
                <w:szCs w:val="18"/>
                <w:lang w:val="en-GB" w:eastAsia="en-GB"/>
              </w:rPr>
            </w:pPr>
            <w:r w:rsidRPr="00EF7291">
              <w:rPr>
                <w:rFonts w:ascii="Times New Roman" w:eastAsia="Times New Roman" w:hAnsi="Times New Roman" w:cs="Times New Roman"/>
                <w:color w:val="000000"/>
                <w:sz w:val="18"/>
                <w:szCs w:val="18"/>
                <w:lang w:val="en-GB" w:eastAsia="en-GB"/>
              </w:rPr>
              <w:t>Thought to be invented by British author J.M. Barrie, what first name is shared by the main female character from the Peter Pan novels, and the Good Little Witch from the Harvey Comics?</w:t>
            </w:r>
          </w:p>
        </w:tc>
        <w:tc>
          <w:tcPr>
            <w:tcW w:w="1576" w:type="dxa"/>
            <w:tcBorders>
              <w:top w:val="single" w:sz="4" w:space="0" w:color="000000"/>
              <w:left w:val="single" w:sz="4" w:space="0" w:color="000000"/>
              <w:bottom w:val="single" w:sz="4" w:space="0" w:color="000000"/>
              <w:right w:val="single" w:sz="4" w:space="0" w:color="000000"/>
            </w:tcBorders>
          </w:tcPr>
          <w:p w14:paraId="1B8DED92" w14:textId="6CE2E14B" w:rsidR="00EF7291" w:rsidRPr="00DF2107" w:rsidRDefault="00EF7291" w:rsidP="00EF7291">
            <w:pPr>
              <w:pStyle w:val="NoSpacing"/>
              <w:rPr>
                <w:rFonts w:ascii="Times New Roman" w:eastAsia="Times New Roman" w:hAnsi="Times New Roman" w:cs="Times New Roman"/>
                <w:color w:val="000000"/>
                <w:sz w:val="18"/>
                <w:szCs w:val="18"/>
                <w:lang w:val="en-GB" w:eastAsia="en-GB"/>
              </w:rPr>
            </w:pPr>
            <w:r w:rsidRPr="00EF7291">
              <w:rPr>
                <w:rFonts w:ascii="Times New Roman" w:eastAsia="Times New Roman" w:hAnsi="Times New Roman" w:cs="Times New Roman"/>
                <w:color w:val="000000"/>
                <w:sz w:val="18"/>
                <w:szCs w:val="18"/>
                <w:lang w:val="en-GB" w:eastAsia="en-GB"/>
              </w:rPr>
              <w:t>Wendy</w:t>
            </w:r>
          </w:p>
        </w:tc>
      </w:tr>
      <w:tr w:rsidR="00EF7291" w14:paraId="491ADC5A" w14:textId="77777777" w:rsidTr="0004658B">
        <w:tc>
          <w:tcPr>
            <w:tcW w:w="421" w:type="dxa"/>
            <w:tcBorders>
              <w:bottom w:val="single" w:sz="4" w:space="0" w:color="auto"/>
            </w:tcBorders>
          </w:tcPr>
          <w:p w14:paraId="57A000A6" w14:textId="77777777" w:rsidR="00EF7291" w:rsidRPr="00EB6605" w:rsidRDefault="00EF7291" w:rsidP="00EF7291">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992" w:type="dxa"/>
            <w:vMerge/>
          </w:tcPr>
          <w:p w14:paraId="3045BC51" w14:textId="77777777" w:rsidR="00EF7291" w:rsidRPr="001375EF" w:rsidRDefault="00EF7291" w:rsidP="00EF7291">
            <w:pPr>
              <w:pStyle w:val="NoSpacing"/>
              <w:rPr>
                <w:rFonts w:ascii="Times New Roman" w:hAnsi="Times New Roman" w:cs="Times New Roman"/>
                <w:sz w:val="18"/>
                <w:szCs w:val="18"/>
              </w:rPr>
            </w:pPr>
          </w:p>
        </w:tc>
        <w:tc>
          <w:tcPr>
            <w:tcW w:w="7087" w:type="dxa"/>
            <w:tcBorders>
              <w:top w:val="single" w:sz="4" w:space="0" w:color="000000"/>
              <w:left w:val="single" w:sz="4" w:space="0" w:color="000000"/>
              <w:bottom w:val="single" w:sz="4" w:space="0" w:color="000000"/>
              <w:right w:val="single" w:sz="4" w:space="0" w:color="000000"/>
            </w:tcBorders>
          </w:tcPr>
          <w:p w14:paraId="7E564B5C" w14:textId="3228CF80" w:rsidR="00EF7291" w:rsidRPr="00727D8C" w:rsidRDefault="00EF7291" w:rsidP="00EF7291">
            <w:pPr>
              <w:pStyle w:val="NoSpacing"/>
              <w:rPr>
                <w:rFonts w:ascii="Times New Roman" w:eastAsia="Times New Roman" w:hAnsi="Times New Roman" w:cs="Times New Roman"/>
                <w:color w:val="000000"/>
                <w:sz w:val="18"/>
                <w:szCs w:val="18"/>
                <w:lang w:val="en-GB" w:eastAsia="en-GB"/>
              </w:rPr>
            </w:pPr>
            <w:r w:rsidRPr="00EF7291">
              <w:rPr>
                <w:rFonts w:ascii="Times New Roman" w:eastAsia="Times New Roman" w:hAnsi="Times New Roman" w:cs="Times New Roman"/>
                <w:color w:val="000000"/>
                <w:sz w:val="18"/>
                <w:szCs w:val="18"/>
                <w:lang w:val="en-GB" w:eastAsia="en-GB"/>
              </w:rPr>
              <w:t>Comprised of brothers Charlie, Ronnie, and Robert Wilson, which R&amp;B and funk band rose to fame during the 1970s and 1980s with hits including Going in Circles, Early in the Morning, and Oops Up</w:t>
            </w:r>
            <w:r>
              <w:rPr>
                <w:rFonts w:ascii="Times New Roman" w:eastAsia="Times New Roman" w:hAnsi="Times New Roman" w:cs="Times New Roman"/>
                <w:color w:val="000000"/>
                <w:sz w:val="18"/>
                <w:szCs w:val="18"/>
                <w:lang w:val="en-GB" w:eastAsia="en-GB"/>
              </w:rPr>
              <w:t>s</w:t>
            </w:r>
            <w:r w:rsidRPr="00EF7291">
              <w:rPr>
                <w:rFonts w:ascii="Times New Roman" w:eastAsia="Times New Roman" w:hAnsi="Times New Roman" w:cs="Times New Roman"/>
                <w:color w:val="000000"/>
                <w:sz w:val="18"/>
                <w:szCs w:val="18"/>
                <w:lang w:val="en-GB" w:eastAsia="en-GB"/>
              </w:rPr>
              <w:t>ide Your Head?</w:t>
            </w:r>
          </w:p>
        </w:tc>
        <w:tc>
          <w:tcPr>
            <w:tcW w:w="1576" w:type="dxa"/>
            <w:tcBorders>
              <w:top w:val="single" w:sz="4" w:space="0" w:color="000000"/>
              <w:left w:val="single" w:sz="4" w:space="0" w:color="000000"/>
              <w:bottom w:val="single" w:sz="4" w:space="0" w:color="000000"/>
              <w:right w:val="single" w:sz="4" w:space="0" w:color="000000"/>
            </w:tcBorders>
          </w:tcPr>
          <w:p w14:paraId="4F9603C1" w14:textId="25946287" w:rsidR="00EF7291" w:rsidRPr="00DF2107" w:rsidRDefault="00EF7291" w:rsidP="00EF7291">
            <w:pPr>
              <w:pStyle w:val="NoSpacing"/>
              <w:rPr>
                <w:rFonts w:ascii="Times New Roman" w:eastAsia="Times New Roman" w:hAnsi="Times New Roman" w:cs="Times New Roman"/>
                <w:color w:val="000000"/>
                <w:sz w:val="18"/>
                <w:szCs w:val="18"/>
                <w:lang w:val="en-GB" w:eastAsia="en-GB"/>
              </w:rPr>
            </w:pPr>
            <w:r w:rsidRPr="00EF7291">
              <w:rPr>
                <w:rFonts w:ascii="Times New Roman" w:eastAsia="Times New Roman" w:hAnsi="Times New Roman" w:cs="Times New Roman"/>
                <w:color w:val="000000"/>
                <w:sz w:val="18"/>
                <w:szCs w:val="18"/>
                <w:lang w:val="en-GB" w:eastAsia="en-GB"/>
              </w:rPr>
              <w:t>The Gap Band</w:t>
            </w:r>
          </w:p>
        </w:tc>
      </w:tr>
      <w:tr w:rsidR="00EF7291" w14:paraId="24239BA5" w14:textId="77777777" w:rsidTr="0004658B">
        <w:trPr>
          <w:trHeight w:val="484"/>
        </w:trPr>
        <w:tc>
          <w:tcPr>
            <w:tcW w:w="421" w:type="dxa"/>
            <w:tcBorders>
              <w:top w:val="single" w:sz="4" w:space="0" w:color="auto"/>
              <w:left w:val="single" w:sz="4" w:space="0" w:color="auto"/>
              <w:bottom w:val="single" w:sz="4" w:space="0" w:color="auto"/>
            </w:tcBorders>
          </w:tcPr>
          <w:p w14:paraId="26844F59" w14:textId="77777777" w:rsidR="00EF7291" w:rsidRPr="00EB6605" w:rsidRDefault="00EF7291" w:rsidP="00EF7291">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992" w:type="dxa"/>
            <w:vMerge/>
            <w:tcBorders>
              <w:bottom w:val="single" w:sz="4" w:space="0" w:color="auto"/>
            </w:tcBorders>
          </w:tcPr>
          <w:p w14:paraId="3CE4DD54" w14:textId="77777777" w:rsidR="00EF7291" w:rsidRPr="001375EF" w:rsidRDefault="00EF7291" w:rsidP="00EF7291">
            <w:pPr>
              <w:pStyle w:val="NoSpacing"/>
              <w:rPr>
                <w:rFonts w:ascii="Times New Roman" w:hAnsi="Times New Roman" w:cs="Times New Roman"/>
                <w:sz w:val="18"/>
                <w:szCs w:val="18"/>
              </w:rPr>
            </w:pPr>
          </w:p>
        </w:tc>
        <w:tc>
          <w:tcPr>
            <w:tcW w:w="7087" w:type="dxa"/>
            <w:tcBorders>
              <w:top w:val="single" w:sz="4" w:space="0" w:color="000000"/>
              <w:left w:val="single" w:sz="4" w:space="0" w:color="000000"/>
              <w:bottom w:val="single" w:sz="4" w:space="0" w:color="000000"/>
              <w:right w:val="single" w:sz="4" w:space="0" w:color="000000"/>
            </w:tcBorders>
          </w:tcPr>
          <w:p w14:paraId="330BAABF" w14:textId="4FBED264" w:rsidR="00EF7291" w:rsidRPr="00727D8C" w:rsidRDefault="00EF7291" w:rsidP="00EF7291">
            <w:pPr>
              <w:pStyle w:val="NoSpacing"/>
              <w:rPr>
                <w:rFonts w:ascii="Times New Roman" w:eastAsia="Times New Roman" w:hAnsi="Times New Roman" w:cs="Times New Roman"/>
                <w:color w:val="000000"/>
                <w:sz w:val="18"/>
                <w:szCs w:val="18"/>
                <w:lang w:val="en-GB" w:eastAsia="en-GB"/>
              </w:rPr>
            </w:pPr>
            <w:r w:rsidRPr="00EF7291">
              <w:rPr>
                <w:rFonts w:ascii="Times New Roman" w:eastAsia="Times New Roman" w:hAnsi="Times New Roman" w:cs="Times New Roman"/>
                <w:color w:val="000000"/>
                <w:sz w:val="18"/>
                <w:szCs w:val="18"/>
                <w:lang w:val="en-GB" w:eastAsia="en-GB"/>
              </w:rPr>
              <w:t>Born in Nebraska in 1930, which nickname is sometimes given to the investor and philanthropist Warren Buffett, due to his reputation for making wise investment choices?</w:t>
            </w:r>
          </w:p>
        </w:tc>
        <w:tc>
          <w:tcPr>
            <w:tcW w:w="1576" w:type="dxa"/>
            <w:tcBorders>
              <w:top w:val="single" w:sz="4" w:space="0" w:color="000000"/>
              <w:left w:val="single" w:sz="4" w:space="0" w:color="000000"/>
              <w:bottom w:val="single" w:sz="4" w:space="0" w:color="000000"/>
              <w:right w:val="single" w:sz="4" w:space="0" w:color="000000"/>
            </w:tcBorders>
          </w:tcPr>
          <w:p w14:paraId="61A222F2" w14:textId="0CC54DC3" w:rsidR="00EF7291" w:rsidRPr="00DF2107" w:rsidRDefault="00EF7291" w:rsidP="00EF7291">
            <w:pPr>
              <w:pStyle w:val="NoSpacing"/>
              <w:rPr>
                <w:rFonts w:ascii="Times New Roman" w:eastAsia="Times New Roman" w:hAnsi="Times New Roman" w:cs="Times New Roman"/>
                <w:color w:val="000000"/>
                <w:sz w:val="18"/>
                <w:szCs w:val="18"/>
                <w:lang w:val="en-GB" w:eastAsia="en-GB"/>
              </w:rPr>
            </w:pPr>
            <w:r w:rsidRPr="00EF7291">
              <w:rPr>
                <w:rFonts w:ascii="Times New Roman" w:eastAsia="Times New Roman" w:hAnsi="Times New Roman" w:cs="Times New Roman"/>
                <w:color w:val="000000"/>
                <w:sz w:val="18"/>
                <w:szCs w:val="18"/>
                <w:lang w:val="en-GB" w:eastAsia="en-GB"/>
              </w:rPr>
              <w:t>Oracle of Omaha</w:t>
            </w:r>
          </w:p>
        </w:tc>
      </w:tr>
    </w:tbl>
    <w:p w14:paraId="2F90AB6C" w14:textId="77777777" w:rsidR="00EF7291" w:rsidRPr="00EF7291" w:rsidRDefault="00EF7291" w:rsidP="00357908">
      <w:pPr>
        <w:rPr>
          <w:sz w:val="4"/>
          <w:szCs w:val="4"/>
        </w:rPr>
      </w:pPr>
    </w:p>
    <w:sectPr w:rsidR="00EF7291" w:rsidRPr="00EF7291" w:rsidSect="002F0E4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DB7"/>
    <w:multiLevelType w:val="hybridMultilevel"/>
    <w:tmpl w:val="91806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987C44"/>
    <w:multiLevelType w:val="hybridMultilevel"/>
    <w:tmpl w:val="11625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C3C034D"/>
    <w:multiLevelType w:val="hybridMultilevel"/>
    <w:tmpl w:val="BAA82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54B2152"/>
    <w:multiLevelType w:val="hybridMultilevel"/>
    <w:tmpl w:val="F6A83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6E043CE"/>
    <w:multiLevelType w:val="hybridMultilevel"/>
    <w:tmpl w:val="8B86F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FA93E6E"/>
    <w:multiLevelType w:val="hybridMultilevel"/>
    <w:tmpl w:val="9DD6B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63E5330"/>
    <w:multiLevelType w:val="hybridMultilevel"/>
    <w:tmpl w:val="F17CB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74D45FB"/>
    <w:multiLevelType w:val="hybridMultilevel"/>
    <w:tmpl w:val="EE443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96339BB"/>
    <w:multiLevelType w:val="hybridMultilevel"/>
    <w:tmpl w:val="F7D07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ABB4D52"/>
    <w:multiLevelType w:val="hybridMultilevel"/>
    <w:tmpl w:val="F15E34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45C39E3"/>
    <w:multiLevelType w:val="hybridMultilevel"/>
    <w:tmpl w:val="035A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78200540">
    <w:abstractNumId w:val="5"/>
  </w:num>
  <w:num w:numId="2" w16cid:durableId="2117167641">
    <w:abstractNumId w:val="7"/>
  </w:num>
  <w:num w:numId="3" w16cid:durableId="319963831">
    <w:abstractNumId w:val="8"/>
  </w:num>
  <w:num w:numId="4" w16cid:durableId="1363361520">
    <w:abstractNumId w:val="0"/>
  </w:num>
  <w:num w:numId="5" w16cid:durableId="667093814">
    <w:abstractNumId w:val="1"/>
  </w:num>
  <w:num w:numId="6" w16cid:durableId="401365787">
    <w:abstractNumId w:val="9"/>
  </w:num>
  <w:num w:numId="7" w16cid:durableId="867448548">
    <w:abstractNumId w:val="2"/>
  </w:num>
  <w:num w:numId="8" w16cid:durableId="997995508">
    <w:abstractNumId w:val="4"/>
  </w:num>
  <w:num w:numId="9" w16cid:durableId="1467745839">
    <w:abstractNumId w:val="3"/>
  </w:num>
  <w:num w:numId="10" w16cid:durableId="2123840858">
    <w:abstractNumId w:val="10"/>
  </w:num>
  <w:num w:numId="11" w16cid:durableId="207666179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0BB"/>
    <w:rsid w:val="00002CA0"/>
    <w:rsid w:val="000211CD"/>
    <w:rsid w:val="000276FB"/>
    <w:rsid w:val="000438BC"/>
    <w:rsid w:val="0004466B"/>
    <w:rsid w:val="0004658B"/>
    <w:rsid w:val="000504CB"/>
    <w:rsid w:val="00085A1C"/>
    <w:rsid w:val="000A57DD"/>
    <w:rsid w:val="000B0110"/>
    <w:rsid w:val="000D5919"/>
    <w:rsid w:val="000E7238"/>
    <w:rsid w:val="000F3478"/>
    <w:rsid w:val="000F4F18"/>
    <w:rsid w:val="001008B1"/>
    <w:rsid w:val="001015BD"/>
    <w:rsid w:val="0010686C"/>
    <w:rsid w:val="00107E28"/>
    <w:rsid w:val="00114690"/>
    <w:rsid w:val="001375EF"/>
    <w:rsid w:val="001421AD"/>
    <w:rsid w:val="00152907"/>
    <w:rsid w:val="00166928"/>
    <w:rsid w:val="001B2B14"/>
    <w:rsid w:val="001B44A2"/>
    <w:rsid w:val="001E6E43"/>
    <w:rsid w:val="001F1DA7"/>
    <w:rsid w:val="001F1EFC"/>
    <w:rsid w:val="0021316A"/>
    <w:rsid w:val="002252AC"/>
    <w:rsid w:val="00225CD2"/>
    <w:rsid w:val="00236613"/>
    <w:rsid w:val="00245885"/>
    <w:rsid w:val="002508D2"/>
    <w:rsid w:val="00252B5D"/>
    <w:rsid w:val="0027588F"/>
    <w:rsid w:val="002801E6"/>
    <w:rsid w:val="00284C2D"/>
    <w:rsid w:val="00297AB3"/>
    <w:rsid w:val="002B6013"/>
    <w:rsid w:val="002C74E0"/>
    <w:rsid w:val="002D4EE7"/>
    <w:rsid w:val="002F0E49"/>
    <w:rsid w:val="002F6A35"/>
    <w:rsid w:val="002F7A48"/>
    <w:rsid w:val="00317E5E"/>
    <w:rsid w:val="003210BB"/>
    <w:rsid w:val="0032451E"/>
    <w:rsid w:val="003402BD"/>
    <w:rsid w:val="00340B26"/>
    <w:rsid w:val="003565E6"/>
    <w:rsid w:val="00356F28"/>
    <w:rsid w:val="00357908"/>
    <w:rsid w:val="0036440A"/>
    <w:rsid w:val="003711C1"/>
    <w:rsid w:val="003761C1"/>
    <w:rsid w:val="00380A12"/>
    <w:rsid w:val="0038103F"/>
    <w:rsid w:val="003941A5"/>
    <w:rsid w:val="00397DAA"/>
    <w:rsid w:val="003A187A"/>
    <w:rsid w:val="003B1328"/>
    <w:rsid w:val="003B5695"/>
    <w:rsid w:val="003E3E4B"/>
    <w:rsid w:val="003F6C5F"/>
    <w:rsid w:val="004011AB"/>
    <w:rsid w:val="004211AF"/>
    <w:rsid w:val="00421616"/>
    <w:rsid w:val="004845D1"/>
    <w:rsid w:val="00484AEC"/>
    <w:rsid w:val="00493980"/>
    <w:rsid w:val="00494D8C"/>
    <w:rsid w:val="004A3EA2"/>
    <w:rsid w:val="004D407C"/>
    <w:rsid w:val="004F010E"/>
    <w:rsid w:val="0050057A"/>
    <w:rsid w:val="00503C5A"/>
    <w:rsid w:val="00505244"/>
    <w:rsid w:val="0051061E"/>
    <w:rsid w:val="00515F43"/>
    <w:rsid w:val="00522F89"/>
    <w:rsid w:val="00525023"/>
    <w:rsid w:val="0054037F"/>
    <w:rsid w:val="00542E27"/>
    <w:rsid w:val="00546855"/>
    <w:rsid w:val="005648C0"/>
    <w:rsid w:val="00567550"/>
    <w:rsid w:val="00583ED2"/>
    <w:rsid w:val="005A127A"/>
    <w:rsid w:val="005D6F80"/>
    <w:rsid w:val="005E226E"/>
    <w:rsid w:val="005E287E"/>
    <w:rsid w:val="005E2ACD"/>
    <w:rsid w:val="005F7E37"/>
    <w:rsid w:val="00620CBC"/>
    <w:rsid w:val="00621119"/>
    <w:rsid w:val="00640CB0"/>
    <w:rsid w:val="00650DEF"/>
    <w:rsid w:val="00654B80"/>
    <w:rsid w:val="00665B32"/>
    <w:rsid w:val="00680646"/>
    <w:rsid w:val="0068442A"/>
    <w:rsid w:val="006A0069"/>
    <w:rsid w:val="006B3AE7"/>
    <w:rsid w:val="006E4086"/>
    <w:rsid w:val="006E5FA0"/>
    <w:rsid w:val="006F05CB"/>
    <w:rsid w:val="006F4629"/>
    <w:rsid w:val="0070407C"/>
    <w:rsid w:val="00714C11"/>
    <w:rsid w:val="007207C5"/>
    <w:rsid w:val="00727D8C"/>
    <w:rsid w:val="00733112"/>
    <w:rsid w:val="00733A44"/>
    <w:rsid w:val="00761777"/>
    <w:rsid w:val="00792FDE"/>
    <w:rsid w:val="00794DAF"/>
    <w:rsid w:val="007A1540"/>
    <w:rsid w:val="007B204D"/>
    <w:rsid w:val="007C2E24"/>
    <w:rsid w:val="007D0F5C"/>
    <w:rsid w:val="007E3E88"/>
    <w:rsid w:val="007E5822"/>
    <w:rsid w:val="007E613B"/>
    <w:rsid w:val="00807960"/>
    <w:rsid w:val="0081654A"/>
    <w:rsid w:val="00817644"/>
    <w:rsid w:val="00820716"/>
    <w:rsid w:val="0084545E"/>
    <w:rsid w:val="008560B7"/>
    <w:rsid w:val="00875389"/>
    <w:rsid w:val="00897F92"/>
    <w:rsid w:val="008A1220"/>
    <w:rsid w:val="008B38A3"/>
    <w:rsid w:val="008C4EFF"/>
    <w:rsid w:val="008D76F9"/>
    <w:rsid w:val="008E55FB"/>
    <w:rsid w:val="008F77D7"/>
    <w:rsid w:val="00902139"/>
    <w:rsid w:val="009256A6"/>
    <w:rsid w:val="0092635F"/>
    <w:rsid w:val="0094307A"/>
    <w:rsid w:val="00944672"/>
    <w:rsid w:val="00972872"/>
    <w:rsid w:val="009A3840"/>
    <w:rsid w:val="009D341D"/>
    <w:rsid w:val="009D5AA3"/>
    <w:rsid w:val="00A019A1"/>
    <w:rsid w:val="00A019E9"/>
    <w:rsid w:val="00A2425E"/>
    <w:rsid w:val="00A250D5"/>
    <w:rsid w:val="00A30457"/>
    <w:rsid w:val="00A448E3"/>
    <w:rsid w:val="00A62719"/>
    <w:rsid w:val="00A66AFE"/>
    <w:rsid w:val="00A714BD"/>
    <w:rsid w:val="00A72082"/>
    <w:rsid w:val="00A72578"/>
    <w:rsid w:val="00A74539"/>
    <w:rsid w:val="00A76DA6"/>
    <w:rsid w:val="00A90321"/>
    <w:rsid w:val="00AD1EC9"/>
    <w:rsid w:val="00AD6259"/>
    <w:rsid w:val="00B014C1"/>
    <w:rsid w:val="00B1362C"/>
    <w:rsid w:val="00B243D2"/>
    <w:rsid w:val="00B26FC3"/>
    <w:rsid w:val="00B279D3"/>
    <w:rsid w:val="00B35DF7"/>
    <w:rsid w:val="00B36F25"/>
    <w:rsid w:val="00B40201"/>
    <w:rsid w:val="00B52D26"/>
    <w:rsid w:val="00B60CC9"/>
    <w:rsid w:val="00B665B6"/>
    <w:rsid w:val="00B76438"/>
    <w:rsid w:val="00B83F31"/>
    <w:rsid w:val="00B857F9"/>
    <w:rsid w:val="00B92213"/>
    <w:rsid w:val="00B946B4"/>
    <w:rsid w:val="00BB34B6"/>
    <w:rsid w:val="00BD69C8"/>
    <w:rsid w:val="00BF1A5A"/>
    <w:rsid w:val="00BF609A"/>
    <w:rsid w:val="00C057AA"/>
    <w:rsid w:val="00C13FF5"/>
    <w:rsid w:val="00C14A91"/>
    <w:rsid w:val="00C203EA"/>
    <w:rsid w:val="00C30293"/>
    <w:rsid w:val="00C32F9C"/>
    <w:rsid w:val="00C35851"/>
    <w:rsid w:val="00C52A8D"/>
    <w:rsid w:val="00C70139"/>
    <w:rsid w:val="00C712A7"/>
    <w:rsid w:val="00CA39D1"/>
    <w:rsid w:val="00CC2A1E"/>
    <w:rsid w:val="00CF1768"/>
    <w:rsid w:val="00CF27B2"/>
    <w:rsid w:val="00D212F3"/>
    <w:rsid w:val="00D45BC9"/>
    <w:rsid w:val="00D71B4C"/>
    <w:rsid w:val="00D72F84"/>
    <w:rsid w:val="00D929AA"/>
    <w:rsid w:val="00D94CEB"/>
    <w:rsid w:val="00DA1BC1"/>
    <w:rsid w:val="00DA368C"/>
    <w:rsid w:val="00DB457C"/>
    <w:rsid w:val="00DC3289"/>
    <w:rsid w:val="00DD49C8"/>
    <w:rsid w:val="00DE58B3"/>
    <w:rsid w:val="00DF2107"/>
    <w:rsid w:val="00DF6660"/>
    <w:rsid w:val="00E05D71"/>
    <w:rsid w:val="00E137A1"/>
    <w:rsid w:val="00E25A18"/>
    <w:rsid w:val="00E311E6"/>
    <w:rsid w:val="00E32B66"/>
    <w:rsid w:val="00E6303E"/>
    <w:rsid w:val="00E65BEF"/>
    <w:rsid w:val="00E84270"/>
    <w:rsid w:val="00E85DEA"/>
    <w:rsid w:val="00EB01EB"/>
    <w:rsid w:val="00EB6605"/>
    <w:rsid w:val="00EC5E3C"/>
    <w:rsid w:val="00EC6F5F"/>
    <w:rsid w:val="00ED036E"/>
    <w:rsid w:val="00ED24C9"/>
    <w:rsid w:val="00EE2131"/>
    <w:rsid w:val="00EF7291"/>
    <w:rsid w:val="00EF768C"/>
    <w:rsid w:val="00EF77A2"/>
    <w:rsid w:val="00F0203D"/>
    <w:rsid w:val="00F03955"/>
    <w:rsid w:val="00F05C3C"/>
    <w:rsid w:val="00F44752"/>
    <w:rsid w:val="00F64EBC"/>
    <w:rsid w:val="00F84219"/>
    <w:rsid w:val="00F86BCC"/>
    <w:rsid w:val="00F967FC"/>
    <w:rsid w:val="00F96C6A"/>
    <w:rsid w:val="00F97CB1"/>
    <w:rsid w:val="00FE12EB"/>
    <w:rsid w:val="00FE4FBC"/>
    <w:rsid w:val="00FF5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B403"/>
  <w15:chartTrackingRefBased/>
  <w15:docId w15:val="{E38CCD43-7BCA-476A-A809-DEF39FB3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5B6"/>
    <w:pPr>
      <w:spacing w:after="200" w:line="276" w:lineRule="auto"/>
    </w:pPr>
  </w:style>
  <w:style w:type="paragraph" w:styleId="Heading1">
    <w:name w:val="heading 1"/>
    <w:basedOn w:val="Normal"/>
    <w:next w:val="Normal"/>
    <w:link w:val="Heading1Char"/>
    <w:uiPriority w:val="9"/>
    <w:qFormat/>
    <w:rsid w:val="00B922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207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2131"/>
    <w:rPr>
      <w:color w:val="0563C1" w:themeColor="hyperlink"/>
      <w:u w:val="single"/>
    </w:rPr>
  </w:style>
  <w:style w:type="character" w:customStyle="1" w:styleId="st">
    <w:name w:val="st"/>
    <w:basedOn w:val="DefaultParagraphFont"/>
    <w:rsid w:val="001015BD"/>
  </w:style>
  <w:style w:type="character" w:customStyle="1" w:styleId="e24kjd">
    <w:name w:val="e24kjd"/>
    <w:basedOn w:val="DefaultParagraphFont"/>
    <w:rsid w:val="001015BD"/>
  </w:style>
  <w:style w:type="paragraph" w:styleId="NoSpacing">
    <w:name w:val="No Spacing"/>
    <w:uiPriority w:val="1"/>
    <w:qFormat/>
    <w:rsid w:val="001015BD"/>
    <w:pPr>
      <w:spacing w:after="0" w:line="240" w:lineRule="auto"/>
    </w:pPr>
  </w:style>
  <w:style w:type="character" w:customStyle="1" w:styleId="Heading2Char">
    <w:name w:val="Heading 2 Char"/>
    <w:basedOn w:val="DefaultParagraphFont"/>
    <w:link w:val="Heading2"/>
    <w:uiPriority w:val="9"/>
    <w:rsid w:val="00820716"/>
    <w:rPr>
      <w:rFonts w:ascii="Times New Roman" w:eastAsia="Times New Roman" w:hAnsi="Times New Roman" w:cs="Times New Roman"/>
      <w:b/>
      <w:bCs/>
      <w:sz w:val="36"/>
      <w:szCs w:val="36"/>
    </w:rPr>
  </w:style>
  <w:style w:type="paragraph" w:customStyle="1" w:styleId="Normal1">
    <w:name w:val="Normal1"/>
    <w:rsid w:val="005E226E"/>
    <w:pPr>
      <w:spacing w:after="0" w:line="276" w:lineRule="auto"/>
    </w:pPr>
    <w:rPr>
      <w:rFonts w:ascii="Arial" w:eastAsia="Arial" w:hAnsi="Arial" w:cs="Arial"/>
    </w:rPr>
  </w:style>
  <w:style w:type="paragraph" w:styleId="ListParagraph">
    <w:name w:val="List Paragraph"/>
    <w:basedOn w:val="Normal"/>
    <w:uiPriority w:val="34"/>
    <w:qFormat/>
    <w:rsid w:val="005E226E"/>
    <w:pPr>
      <w:ind w:left="720"/>
      <w:contextualSpacing/>
    </w:pPr>
  </w:style>
  <w:style w:type="character" w:styleId="Strong">
    <w:name w:val="Strong"/>
    <w:basedOn w:val="DefaultParagraphFont"/>
    <w:uiPriority w:val="22"/>
    <w:qFormat/>
    <w:rsid w:val="00B52D26"/>
    <w:rPr>
      <w:b/>
      <w:bCs/>
    </w:rPr>
  </w:style>
  <w:style w:type="character" w:customStyle="1" w:styleId="nc684nl6">
    <w:name w:val="nc684nl6"/>
    <w:basedOn w:val="DefaultParagraphFont"/>
    <w:rsid w:val="00BD69C8"/>
  </w:style>
  <w:style w:type="character" w:customStyle="1" w:styleId="normaltextrun">
    <w:name w:val="normaltextrun"/>
    <w:basedOn w:val="DefaultParagraphFont"/>
    <w:rsid w:val="00C13FF5"/>
  </w:style>
  <w:style w:type="character" w:customStyle="1" w:styleId="Heading1Char">
    <w:name w:val="Heading 1 Char"/>
    <w:basedOn w:val="DefaultParagraphFont"/>
    <w:link w:val="Heading1"/>
    <w:uiPriority w:val="9"/>
    <w:rsid w:val="00B92213"/>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A76DA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DF2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864">
      <w:bodyDiv w:val="1"/>
      <w:marLeft w:val="0"/>
      <w:marRight w:val="0"/>
      <w:marTop w:val="0"/>
      <w:marBottom w:val="0"/>
      <w:divBdr>
        <w:top w:val="none" w:sz="0" w:space="0" w:color="auto"/>
        <w:left w:val="none" w:sz="0" w:space="0" w:color="auto"/>
        <w:bottom w:val="none" w:sz="0" w:space="0" w:color="auto"/>
        <w:right w:val="none" w:sz="0" w:space="0" w:color="auto"/>
      </w:divBdr>
    </w:div>
    <w:div w:id="21516584">
      <w:bodyDiv w:val="1"/>
      <w:marLeft w:val="0"/>
      <w:marRight w:val="0"/>
      <w:marTop w:val="0"/>
      <w:marBottom w:val="0"/>
      <w:divBdr>
        <w:top w:val="none" w:sz="0" w:space="0" w:color="auto"/>
        <w:left w:val="none" w:sz="0" w:space="0" w:color="auto"/>
        <w:bottom w:val="none" w:sz="0" w:space="0" w:color="auto"/>
        <w:right w:val="none" w:sz="0" w:space="0" w:color="auto"/>
      </w:divBdr>
    </w:div>
    <w:div w:id="24524075">
      <w:bodyDiv w:val="1"/>
      <w:marLeft w:val="0"/>
      <w:marRight w:val="0"/>
      <w:marTop w:val="0"/>
      <w:marBottom w:val="0"/>
      <w:divBdr>
        <w:top w:val="none" w:sz="0" w:space="0" w:color="auto"/>
        <w:left w:val="none" w:sz="0" w:space="0" w:color="auto"/>
        <w:bottom w:val="none" w:sz="0" w:space="0" w:color="auto"/>
        <w:right w:val="none" w:sz="0" w:space="0" w:color="auto"/>
      </w:divBdr>
    </w:div>
    <w:div w:id="170608678">
      <w:bodyDiv w:val="1"/>
      <w:marLeft w:val="0"/>
      <w:marRight w:val="0"/>
      <w:marTop w:val="0"/>
      <w:marBottom w:val="0"/>
      <w:divBdr>
        <w:top w:val="none" w:sz="0" w:space="0" w:color="auto"/>
        <w:left w:val="none" w:sz="0" w:space="0" w:color="auto"/>
        <w:bottom w:val="none" w:sz="0" w:space="0" w:color="auto"/>
        <w:right w:val="none" w:sz="0" w:space="0" w:color="auto"/>
      </w:divBdr>
    </w:div>
    <w:div w:id="193157358">
      <w:bodyDiv w:val="1"/>
      <w:marLeft w:val="0"/>
      <w:marRight w:val="0"/>
      <w:marTop w:val="0"/>
      <w:marBottom w:val="0"/>
      <w:divBdr>
        <w:top w:val="none" w:sz="0" w:space="0" w:color="auto"/>
        <w:left w:val="none" w:sz="0" w:space="0" w:color="auto"/>
        <w:bottom w:val="none" w:sz="0" w:space="0" w:color="auto"/>
        <w:right w:val="none" w:sz="0" w:space="0" w:color="auto"/>
      </w:divBdr>
    </w:div>
    <w:div w:id="211160462">
      <w:bodyDiv w:val="1"/>
      <w:marLeft w:val="0"/>
      <w:marRight w:val="0"/>
      <w:marTop w:val="0"/>
      <w:marBottom w:val="0"/>
      <w:divBdr>
        <w:top w:val="none" w:sz="0" w:space="0" w:color="auto"/>
        <w:left w:val="none" w:sz="0" w:space="0" w:color="auto"/>
        <w:bottom w:val="none" w:sz="0" w:space="0" w:color="auto"/>
        <w:right w:val="none" w:sz="0" w:space="0" w:color="auto"/>
      </w:divBdr>
    </w:div>
    <w:div w:id="222717343">
      <w:bodyDiv w:val="1"/>
      <w:marLeft w:val="0"/>
      <w:marRight w:val="0"/>
      <w:marTop w:val="0"/>
      <w:marBottom w:val="0"/>
      <w:divBdr>
        <w:top w:val="none" w:sz="0" w:space="0" w:color="auto"/>
        <w:left w:val="none" w:sz="0" w:space="0" w:color="auto"/>
        <w:bottom w:val="none" w:sz="0" w:space="0" w:color="auto"/>
        <w:right w:val="none" w:sz="0" w:space="0" w:color="auto"/>
      </w:divBdr>
    </w:div>
    <w:div w:id="237251202">
      <w:bodyDiv w:val="1"/>
      <w:marLeft w:val="0"/>
      <w:marRight w:val="0"/>
      <w:marTop w:val="0"/>
      <w:marBottom w:val="0"/>
      <w:divBdr>
        <w:top w:val="none" w:sz="0" w:space="0" w:color="auto"/>
        <w:left w:val="none" w:sz="0" w:space="0" w:color="auto"/>
        <w:bottom w:val="none" w:sz="0" w:space="0" w:color="auto"/>
        <w:right w:val="none" w:sz="0" w:space="0" w:color="auto"/>
      </w:divBdr>
    </w:div>
    <w:div w:id="383333411">
      <w:bodyDiv w:val="1"/>
      <w:marLeft w:val="0"/>
      <w:marRight w:val="0"/>
      <w:marTop w:val="0"/>
      <w:marBottom w:val="0"/>
      <w:divBdr>
        <w:top w:val="none" w:sz="0" w:space="0" w:color="auto"/>
        <w:left w:val="none" w:sz="0" w:space="0" w:color="auto"/>
        <w:bottom w:val="none" w:sz="0" w:space="0" w:color="auto"/>
        <w:right w:val="none" w:sz="0" w:space="0" w:color="auto"/>
      </w:divBdr>
    </w:div>
    <w:div w:id="384456179">
      <w:bodyDiv w:val="1"/>
      <w:marLeft w:val="0"/>
      <w:marRight w:val="0"/>
      <w:marTop w:val="0"/>
      <w:marBottom w:val="0"/>
      <w:divBdr>
        <w:top w:val="none" w:sz="0" w:space="0" w:color="auto"/>
        <w:left w:val="none" w:sz="0" w:space="0" w:color="auto"/>
        <w:bottom w:val="none" w:sz="0" w:space="0" w:color="auto"/>
        <w:right w:val="none" w:sz="0" w:space="0" w:color="auto"/>
      </w:divBdr>
    </w:div>
    <w:div w:id="385639649">
      <w:bodyDiv w:val="1"/>
      <w:marLeft w:val="0"/>
      <w:marRight w:val="0"/>
      <w:marTop w:val="0"/>
      <w:marBottom w:val="0"/>
      <w:divBdr>
        <w:top w:val="none" w:sz="0" w:space="0" w:color="auto"/>
        <w:left w:val="none" w:sz="0" w:space="0" w:color="auto"/>
        <w:bottom w:val="none" w:sz="0" w:space="0" w:color="auto"/>
        <w:right w:val="none" w:sz="0" w:space="0" w:color="auto"/>
      </w:divBdr>
    </w:div>
    <w:div w:id="437338976">
      <w:bodyDiv w:val="1"/>
      <w:marLeft w:val="0"/>
      <w:marRight w:val="0"/>
      <w:marTop w:val="0"/>
      <w:marBottom w:val="0"/>
      <w:divBdr>
        <w:top w:val="none" w:sz="0" w:space="0" w:color="auto"/>
        <w:left w:val="none" w:sz="0" w:space="0" w:color="auto"/>
        <w:bottom w:val="none" w:sz="0" w:space="0" w:color="auto"/>
        <w:right w:val="none" w:sz="0" w:space="0" w:color="auto"/>
      </w:divBdr>
    </w:div>
    <w:div w:id="439836355">
      <w:bodyDiv w:val="1"/>
      <w:marLeft w:val="0"/>
      <w:marRight w:val="0"/>
      <w:marTop w:val="0"/>
      <w:marBottom w:val="0"/>
      <w:divBdr>
        <w:top w:val="none" w:sz="0" w:space="0" w:color="auto"/>
        <w:left w:val="none" w:sz="0" w:space="0" w:color="auto"/>
        <w:bottom w:val="none" w:sz="0" w:space="0" w:color="auto"/>
        <w:right w:val="none" w:sz="0" w:space="0" w:color="auto"/>
      </w:divBdr>
    </w:div>
    <w:div w:id="466506229">
      <w:bodyDiv w:val="1"/>
      <w:marLeft w:val="0"/>
      <w:marRight w:val="0"/>
      <w:marTop w:val="0"/>
      <w:marBottom w:val="0"/>
      <w:divBdr>
        <w:top w:val="none" w:sz="0" w:space="0" w:color="auto"/>
        <w:left w:val="none" w:sz="0" w:space="0" w:color="auto"/>
        <w:bottom w:val="none" w:sz="0" w:space="0" w:color="auto"/>
        <w:right w:val="none" w:sz="0" w:space="0" w:color="auto"/>
      </w:divBdr>
    </w:div>
    <w:div w:id="530415297">
      <w:bodyDiv w:val="1"/>
      <w:marLeft w:val="0"/>
      <w:marRight w:val="0"/>
      <w:marTop w:val="0"/>
      <w:marBottom w:val="0"/>
      <w:divBdr>
        <w:top w:val="none" w:sz="0" w:space="0" w:color="auto"/>
        <w:left w:val="none" w:sz="0" w:space="0" w:color="auto"/>
        <w:bottom w:val="none" w:sz="0" w:space="0" w:color="auto"/>
        <w:right w:val="none" w:sz="0" w:space="0" w:color="auto"/>
      </w:divBdr>
      <w:divsChild>
        <w:div w:id="1041394208">
          <w:marLeft w:val="0"/>
          <w:marRight w:val="0"/>
          <w:marTop w:val="0"/>
          <w:marBottom w:val="0"/>
          <w:divBdr>
            <w:top w:val="none" w:sz="0" w:space="0" w:color="auto"/>
            <w:left w:val="none" w:sz="0" w:space="0" w:color="auto"/>
            <w:bottom w:val="none" w:sz="0" w:space="0" w:color="auto"/>
            <w:right w:val="none" w:sz="0" w:space="0" w:color="auto"/>
          </w:divBdr>
        </w:div>
        <w:div w:id="724135553">
          <w:marLeft w:val="0"/>
          <w:marRight w:val="0"/>
          <w:marTop w:val="120"/>
          <w:marBottom w:val="0"/>
          <w:divBdr>
            <w:top w:val="none" w:sz="0" w:space="0" w:color="auto"/>
            <w:left w:val="none" w:sz="0" w:space="0" w:color="auto"/>
            <w:bottom w:val="none" w:sz="0" w:space="0" w:color="auto"/>
            <w:right w:val="none" w:sz="0" w:space="0" w:color="auto"/>
          </w:divBdr>
          <w:divsChild>
            <w:div w:id="1654987225">
              <w:marLeft w:val="0"/>
              <w:marRight w:val="0"/>
              <w:marTop w:val="0"/>
              <w:marBottom w:val="0"/>
              <w:divBdr>
                <w:top w:val="none" w:sz="0" w:space="0" w:color="auto"/>
                <w:left w:val="none" w:sz="0" w:space="0" w:color="auto"/>
                <w:bottom w:val="none" w:sz="0" w:space="0" w:color="auto"/>
                <w:right w:val="none" w:sz="0" w:space="0" w:color="auto"/>
              </w:divBdr>
            </w:div>
          </w:divsChild>
        </w:div>
        <w:div w:id="1198542210">
          <w:marLeft w:val="0"/>
          <w:marRight w:val="0"/>
          <w:marTop w:val="120"/>
          <w:marBottom w:val="0"/>
          <w:divBdr>
            <w:top w:val="none" w:sz="0" w:space="0" w:color="auto"/>
            <w:left w:val="none" w:sz="0" w:space="0" w:color="auto"/>
            <w:bottom w:val="none" w:sz="0" w:space="0" w:color="auto"/>
            <w:right w:val="none" w:sz="0" w:space="0" w:color="auto"/>
          </w:divBdr>
          <w:divsChild>
            <w:div w:id="70856999">
              <w:marLeft w:val="0"/>
              <w:marRight w:val="0"/>
              <w:marTop w:val="0"/>
              <w:marBottom w:val="0"/>
              <w:divBdr>
                <w:top w:val="none" w:sz="0" w:space="0" w:color="auto"/>
                <w:left w:val="none" w:sz="0" w:space="0" w:color="auto"/>
                <w:bottom w:val="none" w:sz="0" w:space="0" w:color="auto"/>
                <w:right w:val="none" w:sz="0" w:space="0" w:color="auto"/>
              </w:divBdr>
            </w:div>
          </w:divsChild>
        </w:div>
        <w:div w:id="1125849521">
          <w:marLeft w:val="0"/>
          <w:marRight w:val="0"/>
          <w:marTop w:val="120"/>
          <w:marBottom w:val="0"/>
          <w:divBdr>
            <w:top w:val="none" w:sz="0" w:space="0" w:color="auto"/>
            <w:left w:val="none" w:sz="0" w:space="0" w:color="auto"/>
            <w:bottom w:val="none" w:sz="0" w:space="0" w:color="auto"/>
            <w:right w:val="none" w:sz="0" w:space="0" w:color="auto"/>
          </w:divBdr>
          <w:divsChild>
            <w:div w:id="723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44350">
      <w:bodyDiv w:val="1"/>
      <w:marLeft w:val="0"/>
      <w:marRight w:val="0"/>
      <w:marTop w:val="0"/>
      <w:marBottom w:val="0"/>
      <w:divBdr>
        <w:top w:val="none" w:sz="0" w:space="0" w:color="auto"/>
        <w:left w:val="none" w:sz="0" w:space="0" w:color="auto"/>
        <w:bottom w:val="none" w:sz="0" w:space="0" w:color="auto"/>
        <w:right w:val="none" w:sz="0" w:space="0" w:color="auto"/>
      </w:divBdr>
    </w:div>
    <w:div w:id="622267020">
      <w:bodyDiv w:val="1"/>
      <w:marLeft w:val="0"/>
      <w:marRight w:val="0"/>
      <w:marTop w:val="0"/>
      <w:marBottom w:val="0"/>
      <w:divBdr>
        <w:top w:val="none" w:sz="0" w:space="0" w:color="auto"/>
        <w:left w:val="none" w:sz="0" w:space="0" w:color="auto"/>
        <w:bottom w:val="none" w:sz="0" w:space="0" w:color="auto"/>
        <w:right w:val="none" w:sz="0" w:space="0" w:color="auto"/>
      </w:divBdr>
    </w:div>
    <w:div w:id="645160209">
      <w:bodyDiv w:val="1"/>
      <w:marLeft w:val="0"/>
      <w:marRight w:val="0"/>
      <w:marTop w:val="0"/>
      <w:marBottom w:val="0"/>
      <w:divBdr>
        <w:top w:val="none" w:sz="0" w:space="0" w:color="auto"/>
        <w:left w:val="none" w:sz="0" w:space="0" w:color="auto"/>
        <w:bottom w:val="none" w:sz="0" w:space="0" w:color="auto"/>
        <w:right w:val="none" w:sz="0" w:space="0" w:color="auto"/>
      </w:divBdr>
    </w:div>
    <w:div w:id="645818930">
      <w:bodyDiv w:val="1"/>
      <w:marLeft w:val="0"/>
      <w:marRight w:val="0"/>
      <w:marTop w:val="0"/>
      <w:marBottom w:val="0"/>
      <w:divBdr>
        <w:top w:val="none" w:sz="0" w:space="0" w:color="auto"/>
        <w:left w:val="none" w:sz="0" w:space="0" w:color="auto"/>
        <w:bottom w:val="none" w:sz="0" w:space="0" w:color="auto"/>
        <w:right w:val="none" w:sz="0" w:space="0" w:color="auto"/>
      </w:divBdr>
    </w:div>
    <w:div w:id="649293123">
      <w:bodyDiv w:val="1"/>
      <w:marLeft w:val="0"/>
      <w:marRight w:val="0"/>
      <w:marTop w:val="0"/>
      <w:marBottom w:val="0"/>
      <w:divBdr>
        <w:top w:val="none" w:sz="0" w:space="0" w:color="auto"/>
        <w:left w:val="none" w:sz="0" w:space="0" w:color="auto"/>
        <w:bottom w:val="none" w:sz="0" w:space="0" w:color="auto"/>
        <w:right w:val="none" w:sz="0" w:space="0" w:color="auto"/>
      </w:divBdr>
    </w:div>
    <w:div w:id="652610194">
      <w:bodyDiv w:val="1"/>
      <w:marLeft w:val="0"/>
      <w:marRight w:val="0"/>
      <w:marTop w:val="0"/>
      <w:marBottom w:val="0"/>
      <w:divBdr>
        <w:top w:val="none" w:sz="0" w:space="0" w:color="auto"/>
        <w:left w:val="none" w:sz="0" w:space="0" w:color="auto"/>
        <w:bottom w:val="none" w:sz="0" w:space="0" w:color="auto"/>
        <w:right w:val="none" w:sz="0" w:space="0" w:color="auto"/>
      </w:divBdr>
    </w:div>
    <w:div w:id="658457353">
      <w:bodyDiv w:val="1"/>
      <w:marLeft w:val="0"/>
      <w:marRight w:val="0"/>
      <w:marTop w:val="0"/>
      <w:marBottom w:val="0"/>
      <w:divBdr>
        <w:top w:val="none" w:sz="0" w:space="0" w:color="auto"/>
        <w:left w:val="none" w:sz="0" w:space="0" w:color="auto"/>
        <w:bottom w:val="none" w:sz="0" w:space="0" w:color="auto"/>
        <w:right w:val="none" w:sz="0" w:space="0" w:color="auto"/>
      </w:divBdr>
    </w:div>
    <w:div w:id="677543752">
      <w:bodyDiv w:val="1"/>
      <w:marLeft w:val="0"/>
      <w:marRight w:val="0"/>
      <w:marTop w:val="0"/>
      <w:marBottom w:val="0"/>
      <w:divBdr>
        <w:top w:val="none" w:sz="0" w:space="0" w:color="auto"/>
        <w:left w:val="none" w:sz="0" w:space="0" w:color="auto"/>
        <w:bottom w:val="none" w:sz="0" w:space="0" w:color="auto"/>
        <w:right w:val="none" w:sz="0" w:space="0" w:color="auto"/>
      </w:divBdr>
    </w:div>
    <w:div w:id="679552998">
      <w:bodyDiv w:val="1"/>
      <w:marLeft w:val="0"/>
      <w:marRight w:val="0"/>
      <w:marTop w:val="0"/>
      <w:marBottom w:val="0"/>
      <w:divBdr>
        <w:top w:val="none" w:sz="0" w:space="0" w:color="auto"/>
        <w:left w:val="none" w:sz="0" w:space="0" w:color="auto"/>
        <w:bottom w:val="none" w:sz="0" w:space="0" w:color="auto"/>
        <w:right w:val="none" w:sz="0" w:space="0" w:color="auto"/>
      </w:divBdr>
    </w:div>
    <w:div w:id="721562318">
      <w:bodyDiv w:val="1"/>
      <w:marLeft w:val="0"/>
      <w:marRight w:val="0"/>
      <w:marTop w:val="0"/>
      <w:marBottom w:val="0"/>
      <w:divBdr>
        <w:top w:val="none" w:sz="0" w:space="0" w:color="auto"/>
        <w:left w:val="none" w:sz="0" w:space="0" w:color="auto"/>
        <w:bottom w:val="none" w:sz="0" w:space="0" w:color="auto"/>
        <w:right w:val="none" w:sz="0" w:space="0" w:color="auto"/>
      </w:divBdr>
    </w:div>
    <w:div w:id="723720005">
      <w:bodyDiv w:val="1"/>
      <w:marLeft w:val="0"/>
      <w:marRight w:val="0"/>
      <w:marTop w:val="0"/>
      <w:marBottom w:val="0"/>
      <w:divBdr>
        <w:top w:val="none" w:sz="0" w:space="0" w:color="auto"/>
        <w:left w:val="none" w:sz="0" w:space="0" w:color="auto"/>
        <w:bottom w:val="none" w:sz="0" w:space="0" w:color="auto"/>
        <w:right w:val="none" w:sz="0" w:space="0" w:color="auto"/>
      </w:divBdr>
    </w:div>
    <w:div w:id="803276566">
      <w:bodyDiv w:val="1"/>
      <w:marLeft w:val="0"/>
      <w:marRight w:val="0"/>
      <w:marTop w:val="0"/>
      <w:marBottom w:val="0"/>
      <w:divBdr>
        <w:top w:val="none" w:sz="0" w:space="0" w:color="auto"/>
        <w:left w:val="none" w:sz="0" w:space="0" w:color="auto"/>
        <w:bottom w:val="none" w:sz="0" w:space="0" w:color="auto"/>
        <w:right w:val="none" w:sz="0" w:space="0" w:color="auto"/>
      </w:divBdr>
    </w:div>
    <w:div w:id="804544535">
      <w:bodyDiv w:val="1"/>
      <w:marLeft w:val="0"/>
      <w:marRight w:val="0"/>
      <w:marTop w:val="0"/>
      <w:marBottom w:val="0"/>
      <w:divBdr>
        <w:top w:val="none" w:sz="0" w:space="0" w:color="auto"/>
        <w:left w:val="none" w:sz="0" w:space="0" w:color="auto"/>
        <w:bottom w:val="none" w:sz="0" w:space="0" w:color="auto"/>
        <w:right w:val="none" w:sz="0" w:space="0" w:color="auto"/>
      </w:divBdr>
    </w:div>
    <w:div w:id="816608724">
      <w:bodyDiv w:val="1"/>
      <w:marLeft w:val="0"/>
      <w:marRight w:val="0"/>
      <w:marTop w:val="0"/>
      <w:marBottom w:val="0"/>
      <w:divBdr>
        <w:top w:val="none" w:sz="0" w:space="0" w:color="auto"/>
        <w:left w:val="none" w:sz="0" w:space="0" w:color="auto"/>
        <w:bottom w:val="none" w:sz="0" w:space="0" w:color="auto"/>
        <w:right w:val="none" w:sz="0" w:space="0" w:color="auto"/>
      </w:divBdr>
    </w:div>
    <w:div w:id="828712289">
      <w:bodyDiv w:val="1"/>
      <w:marLeft w:val="0"/>
      <w:marRight w:val="0"/>
      <w:marTop w:val="0"/>
      <w:marBottom w:val="0"/>
      <w:divBdr>
        <w:top w:val="none" w:sz="0" w:space="0" w:color="auto"/>
        <w:left w:val="none" w:sz="0" w:space="0" w:color="auto"/>
        <w:bottom w:val="none" w:sz="0" w:space="0" w:color="auto"/>
        <w:right w:val="none" w:sz="0" w:space="0" w:color="auto"/>
      </w:divBdr>
    </w:div>
    <w:div w:id="854076269">
      <w:bodyDiv w:val="1"/>
      <w:marLeft w:val="0"/>
      <w:marRight w:val="0"/>
      <w:marTop w:val="0"/>
      <w:marBottom w:val="0"/>
      <w:divBdr>
        <w:top w:val="none" w:sz="0" w:space="0" w:color="auto"/>
        <w:left w:val="none" w:sz="0" w:space="0" w:color="auto"/>
        <w:bottom w:val="none" w:sz="0" w:space="0" w:color="auto"/>
        <w:right w:val="none" w:sz="0" w:space="0" w:color="auto"/>
      </w:divBdr>
    </w:div>
    <w:div w:id="882249568">
      <w:bodyDiv w:val="1"/>
      <w:marLeft w:val="0"/>
      <w:marRight w:val="0"/>
      <w:marTop w:val="0"/>
      <w:marBottom w:val="0"/>
      <w:divBdr>
        <w:top w:val="none" w:sz="0" w:space="0" w:color="auto"/>
        <w:left w:val="none" w:sz="0" w:space="0" w:color="auto"/>
        <w:bottom w:val="none" w:sz="0" w:space="0" w:color="auto"/>
        <w:right w:val="none" w:sz="0" w:space="0" w:color="auto"/>
      </w:divBdr>
    </w:div>
    <w:div w:id="895043065">
      <w:bodyDiv w:val="1"/>
      <w:marLeft w:val="0"/>
      <w:marRight w:val="0"/>
      <w:marTop w:val="0"/>
      <w:marBottom w:val="0"/>
      <w:divBdr>
        <w:top w:val="none" w:sz="0" w:space="0" w:color="auto"/>
        <w:left w:val="none" w:sz="0" w:space="0" w:color="auto"/>
        <w:bottom w:val="none" w:sz="0" w:space="0" w:color="auto"/>
        <w:right w:val="none" w:sz="0" w:space="0" w:color="auto"/>
      </w:divBdr>
    </w:div>
    <w:div w:id="904797100">
      <w:bodyDiv w:val="1"/>
      <w:marLeft w:val="0"/>
      <w:marRight w:val="0"/>
      <w:marTop w:val="0"/>
      <w:marBottom w:val="0"/>
      <w:divBdr>
        <w:top w:val="none" w:sz="0" w:space="0" w:color="auto"/>
        <w:left w:val="none" w:sz="0" w:space="0" w:color="auto"/>
        <w:bottom w:val="none" w:sz="0" w:space="0" w:color="auto"/>
        <w:right w:val="none" w:sz="0" w:space="0" w:color="auto"/>
      </w:divBdr>
    </w:div>
    <w:div w:id="905915410">
      <w:bodyDiv w:val="1"/>
      <w:marLeft w:val="0"/>
      <w:marRight w:val="0"/>
      <w:marTop w:val="0"/>
      <w:marBottom w:val="0"/>
      <w:divBdr>
        <w:top w:val="none" w:sz="0" w:space="0" w:color="auto"/>
        <w:left w:val="none" w:sz="0" w:space="0" w:color="auto"/>
        <w:bottom w:val="none" w:sz="0" w:space="0" w:color="auto"/>
        <w:right w:val="none" w:sz="0" w:space="0" w:color="auto"/>
      </w:divBdr>
    </w:div>
    <w:div w:id="942763152">
      <w:bodyDiv w:val="1"/>
      <w:marLeft w:val="0"/>
      <w:marRight w:val="0"/>
      <w:marTop w:val="0"/>
      <w:marBottom w:val="0"/>
      <w:divBdr>
        <w:top w:val="none" w:sz="0" w:space="0" w:color="auto"/>
        <w:left w:val="none" w:sz="0" w:space="0" w:color="auto"/>
        <w:bottom w:val="none" w:sz="0" w:space="0" w:color="auto"/>
        <w:right w:val="none" w:sz="0" w:space="0" w:color="auto"/>
      </w:divBdr>
    </w:div>
    <w:div w:id="959342241">
      <w:bodyDiv w:val="1"/>
      <w:marLeft w:val="0"/>
      <w:marRight w:val="0"/>
      <w:marTop w:val="0"/>
      <w:marBottom w:val="0"/>
      <w:divBdr>
        <w:top w:val="none" w:sz="0" w:space="0" w:color="auto"/>
        <w:left w:val="none" w:sz="0" w:space="0" w:color="auto"/>
        <w:bottom w:val="none" w:sz="0" w:space="0" w:color="auto"/>
        <w:right w:val="none" w:sz="0" w:space="0" w:color="auto"/>
      </w:divBdr>
    </w:div>
    <w:div w:id="968897511">
      <w:bodyDiv w:val="1"/>
      <w:marLeft w:val="0"/>
      <w:marRight w:val="0"/>
      <w:marTop w:val="0"/>
      <w:marBottom w:val="0"/>
      <w:divBdr>
        <w:top w:val="none" w:sz="0" w:space="0" w:color="auto"/>
        <w:left w:val="none" w:sz="0" w:space="0" w:color="auto"/>
        <w:bottom w:val="none" w:sz="0" w:space="0" w:color="auto"/>
        <w:right w:val="none" w:sz="0" w:space="0" w:color="auto"/>
      </w:divBdr>
    </w:div>
    <w:div w:id="999189277">
      <w:bodyDiv w:val="1"/>
      <w:marLeft w:val="0"/>
      <w:marRight w:val="0"/>
      <w:marTop w:val="0"/>
      <w:marBottom w:val="0"/>
      <w:divBdr>
        <w:top w:val="none" w:sz="0" w:space="0" w:color="auto"/>
        <w:left w:val="none" w:sz="0" w:space="0" w:color="auto"/>
        <w:bottom w:val="none" w:sz="0" w:space="0" w:color="auto"/>
        <w:right w:val="none" w:sz="0" w:space="0" w:color="auto"/>
      </w:divBdr>
    </w:div>
    <w:div w:id="1001390107">
      <w:bodyDiv w:val="1"/>
      <w:marLeft w:val="0"/>
      <w:marRight w:val="0"/>
      <w:marTop w:val="0"/>
      <w:marBottom w:val="0"/>
      <w:divBdr>
        <w:top w:val="none" w:sz="0" w:space="0" w:color="auto"/>
        <w:left w:val="none" w:sz="0" w:space="0" w:color="auto"/>
        <w:bottom w:val="none" w:sz="0" w:space="0" w:color="auto"/>
        <w:right w:val="none" w:sz="0" w:space="0" w:color="auto"/>
      </w:divBdr>
    </w:div>
    <w:div w:id="1036270135">
      <w:bodyDiv w:val="1"/>
      <w:marLeft w:val="0"/>
      <w:marRight w:val="0"/>
      <w:marTop w:val="0"/>
      <w:marBottom w:val="0"/>
      <w:divBdr>
        <w:top w:val="none" w:sz="0" w:space="0" w:color="auto"/>
        <w:left w:val="none" w:sz="0" w:space="0" w:color="auto"/>
        <w:bottom w:val="none" w:sz="0" w:space="0" w:color="auto"/>
        <w:right w:val="none" w:sz="0" w:space="0" w:color="auto"/>
      </w:divBdr>
    </w:div>
    <w:div w:id="1049957343">
      <w:bodyDiv w:val="1"/>
      <w:marLeft w:val="0"/>
      <w:marRight w:val="0"/>
      <w:marTop w:val="0"/>
      <w:marBottom w:val="0"/>
      <w:divBdr>
        <w:top w:val="none" w:sz="0" w:space="0" w:color="auto"/>
        <w:left w:val="none" w:sz="0" w:space="0" w:color="auto"/>
        <w:bottom w:val="none" w:sz="0" w:space="0" w:color="auto"/>
        <w:right w:val="none" w:sz="0" w:space="0" w:color="auto"/>
      </w:divBdr>
    </w:div>
    <w:div w:id="1120294902">
      <w:bodyDiv w:val="1"/>
      <w:marLeft w:val="0"/>
      <w:marRight w:val="0"/>
      <w:marTop w:val="0"/>
      <w:marBottom w:val="0"/>
      <w:divBdr>
        <w:top w:val="none" w:sz="0" w:space="0" w:color="auto"/>
        <w:left w:val="none" w:sz="0" w:space="0" w:color="auto"/>
        <w:bottom w:val="none" w:sz="0" w:space="0" w:color="auto"/>
        <w:right w:val="none" w:sz="0" w:space="0" w:color="auto"/>
      </w:divBdr>
    </w:div>
    <w:div w:id="1133981688">
      <w:bodyDiv w:val="1"/>
      <w:marLeft w:val="0"/>
      <w:marRight w:val="0"/>
      <w:marTop w:val="0"/>
      <w:marBottom w:val="0"/>
      <w:divBdr>
        <w:top w:val="none" w:sz="0" w:space="0" w:color="auto"/>
        <w:left w:val="none" w:sz="0" w:space="0" w:color="auto"/>
        <w:bottom w:val="none" w:sz="0" w:space="0" w:color="auto"/>
        <w:right w:val="none" w:sz="0" w:space="0" w:color="auto"/>
      </w:divBdr>
    </w:div>
    <w:div w:id="1137335938">
      <w:bodyDiv w:val="1"/>
      <w:marLeft w:val="0"/>
      <w:marRight w:val="0"/>
      <w:marTop w:val="0"/>
      <w:marBottom w:val="0"/>
      <w:divBdr>
        <w:top w:val="none" w:sz="0" w:space="0" w:color="auto"/>
        <w:left w:val="none" w:sz="0" w:space="0" w:color="auto"/>
        <w:bottom w:val="none" w:sz="0" w:space="0" w:color="auto"/>
        <w:right w:val="none" w:sz="0" w:space="0" w:color="auto"/>
      </w:divBdr>
    </w:div>
    <w:div w:id="1164005791">
      <w:bodyDiv w:val="1"/>
      <w:marLeft w:val="0"/>
      <w:marRight w:val="0"/>
      <w:marTop w:val="0"/>
      <w:marBottom w:val="0"/>
      <w:divBdr>
        <w:top w:val="none" w:sz="0" w:space="0" w:color="auto"/>
        <w:left w:val="none" w:sz="0" w:space="0" w:color="auto"/>
        <w:bottom w:val="none" w:sz="0" w:space="0" w:color="auto"/>
        <w:right w:val="none" w:sz="0" w:space="0" w:color="auto"/>
      </w:divBdr>
    </w:div>
    <w:div w:id="1184050111">
      <w:bodyDiv w:val="1"/>
      <w:marLeft w:val="0"/>
      <w:marRight w:val="0"/>
      <w:marTop w:val="0"/>
      <w:marBottom w:val="0"/>
      <w:divBdr>
        <w:top w:val="none" w:sz="0" w:space="0" w:color="auto"/>
        <w:left w:val="none" w:sz="0" w:space="0" w:color="auto"/>
        <w:bottom w:val="none" w:sz="0" w:space="0" w:color="auto"/>
        <w:right w:val="none" w:sz="0" w:space="0" w:color="auto"/>
      </w:divBdr>
    </w:div>
    <w:div w:id="1187448212">
      <w:bodyDiv w:val="1"/>
      <w:marLeft w:val="0"/>
      <w:marRight w:val="0"/>
      <w:marTop w:val="0"/>
      <w:marBottom w:val="0"/>
      <w:divBdr>
        <w:top w:val="none" w:sz="0" w:space="0" w:color="auto"/>
        <w:left w:val="none" w:sz="0" w:space="0" w:color="auto"/>
        <w:bottom w:val="none" w:sz="0" w:space="0" w:color="auto"/>
        <w:right w:val="none" w:sz="0" w:space="0" w:color="auto"/>
      </w:divBdr>
    </w:div>
    <w:div w:id="1217355084">
      <w:bodyDiv w:val="1"/>
      <w:marLeft w:val="0"/>
      <w:marRight w:val="0"/>
      <w:marTop w:val="0"/>
      <w:marBottom w:val="0"/>
      <w:divBdr>
        <w:top w:val="none" w:sz="0" w:space="0" w:color="auto"/>
        <w:left w:val="none" w:sz="0" w:space="0" w:color="auto"/>
        <w:bottom w:val="none" w:sz="0" w:space="0" w:color="auto"/>
        <w:right w:val="none" w:sz="0" w:space="0" w:color="auto"/>
      </w:divBdr>
    </w:div>
    <w:div w:id="1218316830">
      <w:bodyDiv w:val="1"/>
      <w:marLeft w:val="0"/>
      <w:marRight w:val="0"/>
      <w:marTop w:val="0"/>
      <w:marBottom w:val="0"/>
      <w:divBdr>
        <w:top w:val="none" w:sz="0" w:space="0" w:color="auto"/>
        <w:left w:val="none" w:sz="0" w:space="0" w:color="auto"/>
        <w:bottom w:val="none" w:sz="0" w:space="0" w:color="auto"/>
        <w:right w:val="none" w:sz="0" w:space="0" w:color="auto"/>
      </w:divBdr>
    </w:div>
    <w:div w:id="1233737102">
      <w:bodyDiv w:val="1"/>
      <w:marLeft w:val="0"/>
      <w:marRight w:val="0"/>
      <w:marTop w:val="0"/>
      <w:marBottom w:val="0"/>
      <w:divBdr>
        <w:top w:val="none" w:sz="0" w:space="0" w:color="auto"/>
        <w:left w:val="none" w:sz="0" w:space="0" w:color="auto"/>
        <w:bottom w:val="none" w:sz="0" w:space="0" w:color="auto"/>
        <w:right w:val="none" w:sz="0" w:space="0" w:color="auto"/>
      </w:divBdr>
    </w:div>
    <w:div w:id="1259947924">
      <w:bodyDiv w:val="1"/>
      <w:marLeft w:val="0"/>
      <w:marRight w:val="0"/>
      <w:marTop w:val="0"/>
      <w:marBottom w:val="0"/>
      <w:divBdr>
        <w:top w:val="none" w:sz="0" w:space="0" w:color="auto"/>
        <w:left w:val="none" w:sz="0" w:space="0" w:color="auto"/>
        <w:bottom w:val="none" w:sz="0" w:space="0" w:color="auto"/>
        <w:right w:val="none" w:sz="0" w:space="0" w:color="auto"/>
      </w:divBdr>
    </w:div>
    <w:div w:id="1323462219">
      <w:bodyDiv w:val="1"/>
      <w:marLeft w:val="0"/>
      <w:marRight w:val="0"/>
      <w:marTop w:val="0"/>
      <w:marBottom w:val="0"/>
      <w:divBdr>
        <w:top w:val="none" w:sz="0" w:space="0" w:color="auto"/>
        <w:left w:val="none" w:sz="0" w:space="0" w:color="auto"/>
        <w:bottom w:val="none" w:sz="0" w:space="0" w:color="auto"/>
        <w:right w:val="none" w:sz="0" w:space="0" w:color="auto"/>
      </w:divBdr>
    </w:div>
    <w:div w:id="1480879544">
      <w:bodyDiv w:val="1"/>
      <w:marLeft w:val="0"/>
      <w:marRight w:val="0"/>
      <w:marTop w:val="0"/>
      <w:marBottom w:val="0"/>
      <w:divBdr>
        <w:top w:val="none" w:sz="0" w:space="0" w:color="auto"/>
        <w:left w:val="none" w:sz="0" w:space="0" w:color="auto"/>
        <w:bottom w:val="none" w:sz="0" w:space="0" w:color="auto"/>
        <w:right w:val="none" w:sz="0" w:space="0" w:color="auto"/>
      </w:divBdr>
    </w:div>
    <w:div w:id="1517423098">
      <w:bodyDiv w:val="1"/>
      <w:marLeft w:val="0"/>
      <w:marRight w:val="0"/>
      <w:marTop w:val="0"/>
      <w:marBottom w:val="0"/>
      <w:divBdr>
        <w:top w:val="none" w:sz="0" w:space="0" w:color="auto"/>
        <w:left w:val="none" w:sz="0" w:space="0" w:color="auto"/>
        <w:bottom w:val="none" w:sz="0" w:space="0" w:color="auto"/>
        <w:right w:val="none" w:sz="0" w:space="0" w:color="auto"/>
      </w:divBdr>
    </w:div>
    <w:div w:id="1539273284">
      <w:bodyDiv w:val="1"/>
      <w:marLeft w:val="0"/>
      <w:marRight w:val="0"/>
      <w:marTop w:val="0"/>
      <w:marBottom w:val="0"/>
      <w:divBdr>
        <w:top w:val="none" w:sz="0" w:space="0" w:color="auto"/>
        <w:left w:val="none" w:sz="0" w:space="0" w:color="auto"/>
        <w:bottom w:val="none" w:sz="0" w:space="0" w:color="auto"/>
        <w:right w:val="none" w:sz="0" w:space="0" w:color="auto"/>
      </w:divBdr>
    </w:div>
    <w:div w:id="1572616099">
      <w:bodyDiv w:val="1"/>
      <w:marLeft w:val="0"/>
      <w:marRight w:val="0"/>
      <w:marTop w:val="0"/>
      <w:marBottom w:val="0"/>
      <w:divBdr>
        <w:top w:val="none" w:sz="0" w:space="0" w:color="auto"/>
        <w:left w:val="none" w:sz="0" w:space="0" w:color="auto"/>
        <w:bottom w:val="none" w:sz="0" w:space="0" w:color="auto"/>
        <w:right w:val="none" w:sz="0" w:space="0" w:color="auto"/>
      </w:divBdr>
    </w:div>
    <w:div w:id="1595895271">
      <w:bodyDiv w:val="1"/>
      <w:marLeft w:val="0"/>
      <w:marRight w:val="0"/>
      <w:marTop w:val="0"/>
      <w:marBottom w:val="0"/>
      <w:divBdr>
        <w:top w:val="none" w:sz="0" w:space="0" w:color="auto"/>
        <w:left w:val="none" w:sz="0" w:space="0" w:color="auto"/>
        <w:bottom w:val="none" w:sz="0" w:space="0" w:color="auto"/>
        <w:right w:val="none" w:sz="0" w:space="0" w:color="auto"/>
      </w:divBdr>
    </w:div>
    <w:div w:id="1597010678">
      <w:bodyDiv w:val="1"/>
      <w:marLeft w:val="0"/>
      <w:marRight w:val="0"/>
      <w:marTop w:val="0"/>
      <w:marBottom w:val="0"/>
      <w:divBdr>
        <w:top w:val="none" w:sz="0" w:space="0" w:color="auto"/>
        <w:left w:val="none" w:sz="0" w:space="0" w:color="auto"/>
        <w:bottom w:val="none" w:sz="0" w:space="0" w:color="auto"/>
        <w:right w:val="none" w:sz="0" w:space="0" w:color="auto"/>
      </w:divBdr>
    </w:div>
    <w:div w:id="1620603392">
      <w:bodyDiv w:val="1"/>
      <w:marLeft w:val="0"/>
      <w:marRight w:val="0"/>
      <w:marTop w:val="0"/>
      <w:marBottom w:val="0"/>
      <w:divBdr>
        <w:top w:val="none" w:sz="0" w:space="0" w:color="auto"/>
        <w:left w:val="none" w:sz="0" w:space="0" w:color="auto"/>
        <w:bottom w:val="none" w:sz="0" w:space="0" w:color="auto"/>
        <w:right w:val="none" w:sz="0" w:space="0" w:color="auto"/>
      </w:divBdr>
    </w:div>
    <w:div w:id="1635482263">
      <w:bodyDiv w:val="1"/>
      <w:marLeft w:val="0"/>
      <w:marRight w:val="0"/>
      <w:marTop w:val="0"/>
      <w:marBottom w:val="0"/>
      <w:divBdr>
        <w:top w:val="none" w:sz="0" w:space="0" w:color="auto"/>
        <w:left w:val="none" w:sz="0" w:space="0" w:color="auto"/>
        <w:bottom w:val="none" w:sz="0" w:space="0" w:color="auto"/>
        <w:right w:val="none" w:sz="0" w:space="0" w:color="auto"/>
      </w:divBdr>
    </w:div>
    <w:div w:id="1683165740">
      <w:bodyDiv w:val="1"/>
      <w:marLeft w:val="0"/>
      <w:marRight w:val="0"/>
      <w:marTop w:val="0"/>
      <w:marBottom w:val="0"/>
      <w:divBdr>
        <w:top w:val="none" w:sz="0" w:space="0" w:color="auto"/>
        <w:left w:val="none" w:sz="0" w:space="0" w:color="auto"/>
        <w:bottom w:val="none" w:sz="0" w:space="0" w:color="auto"/>
        <w:right w:val="none" w:sz="0" w:space="0" w:color="auto"/>
      </w:divBdr>
    </w:div>
    <w:div w:id="1737894837">
      <w:bodyDiv w:val="1"/>
      <w:marLeft w:val="0"/>
      <w:marRight w:val="0"/>
      <w:marTop w:val="0"/>
      <w:marBottom w:val="0"/>
      <w:divBdr>
        <w:top w:val="none" w:sz="0" w:space="0" w:color="auto"/>
        <w:left w:val="none" w:sz="0" w:space="0" w:color="auto"/>
        <w:bottom w:val="none" w:sz="0" w:space="0" w:color="auto"/>
        <w:right w:val="none" w:sz="0" w:space="0" w:color="auto"/>
      </w:divBdr>
    </w:div>
    <w:div w:id="1762751198">
      <w:bodyDiv w:val="1"/>
      <w:marLeft w:val="0"/>
      <w:marRight w:val="0"/>
      <w:marTop w:val="0"/>
      <w:marBottom w:val="0"/>
      <w:divBdr>
        <w:top w:val="none" w:sz="0" w:space="0" w:color="auto"/>
        <w:left w:val="none" w:sz="0" w:space="0" w:color="auto"/>
        <w:bottom w:val="none" w:sz="0" w:space="0" w:color="auto"/>
        <w:right w:val="none" w:sz="0" w:space="0" w:color="auto"/>
      </w:divBdr>
    </w:div>
    <w:div w:id="1768110818">
      <w:bodyDiv w:val="1"/>
      <w:marLeft w:val="0"/>
      <w:marRight w:val="0"/>
      <w:marTop w:val="0"/>
      <w:marBottom w:val="0"/>
      <w:divBdr>
        <w:top w:val="none" w:sz="0" w:space="0" w:color="auto"/>
        <w:left w:val="none" w:sz="0" w:space="0" w:color="auto"/>
        <w:bottom w:val="none" w:sz="0" w:space="0" w:color="auto"/>
        <w:right w:val="none" w:sz="0" w:space="0" w:color="auto"/>
      </w:divBdr>
    </w:div>
    <w:div w:id="1781291341">
      <w:bodyDiv w:val="1"/>
      <w:marLeft w:val="0"/>
      <w:marRight w:val="0"/>
      <w:marTop w:val="0"/>
      <w:marBottom w:val="0"/>
      <w:divBdr>
        <w:top w:val="none" w:sz="0" w:space="0" w:color="auto"/>
        <w:left w:val="none" w:sz="0" w:space="0" w:color="auto"/>
        <w:bottom w:val="none" w:sz="0" w:space="0" w:color="auto"/>
        <w:right w:val="none" w:sz="0" w:space="0" w:color="auto"/>
      </w:divBdr>
    </w:div>
    <w:div w:id="1794978825">
      <w:bodyDiv w:val="1"/>
      <w:marLeft w:val="0"/>
      <w:marRight w:val="0"/>
      <w:marTop w:val="0"/>
      <w:marBottom w:val="0"/>
      <w:divBdr>
        <w:top w:val="none" w:sz="0" w:space="0" w:color="auto"/>
        <w:left w:val="none" w:sz="0" w:space="0" w:color="auto"/>
        <w:bottom w:val="none" w:sz="0" w:space="0" w:color="auto"/>
        <w:right w:val="none" w:sz="0" w:space="0" w:color="auto"/>
      </w:divBdr>
    </w:div>
    <w:div w:id="1825317531">
      <w:bodyDiv w:val="1"/>
      <w:marLeft w:val="0"/>
      <w:marRight w:val="0"/>
      <w:marTop w:val="0"/>
      <w:marBottom w:val="0"/>
      <w:divBdr>
        <w:top w:val="none" w:sz="0" w:space="0" w:color="auto"/>
        <w:left w:val="none" w:sz="0" w:space="0" w:color="auto"/>
        <w:bottom w:val="none" w:sz="0" w:space="0" w:color="auto"/>
        <w:right w:val="none" w:sz="0" w:space="0" w:color="auto"/>
      </w:divBdr>
    </w:div>
    <w:div w:id="1827549980">
      <w:bodyDiv w:val="1"/>
      <w:marLeft w:val="0"/>
      <w:marRight w:val="0"/>
      <w:marTop w:val="0"/>
      <w:marBottom w:val="0"/>
      <w:divBdr>
        <w:top w:val="none" w:sz="0" w:space="0" w:color="auto"/>
        <w:left w:val="none" w:sz="0" w:space="0" w:color="auto"/>
        <w:bottom w:val="none" w:sz="0" w:space="0" w:color="auto"/>
        <w:right w:val="none" w:sz="0" w:space="0" w:color="auto"/>
      </w:divBdr>
    </w:div>
    <w:div w:id="1849055634">
      <w:bodyDiv w:val="1"/>
      <w:marLeft w:val="0"/>
      <w:marRight w:val="0"/>
      <w:marTop w:val="0"/>
      <w:marBottom w:val="0"/>
      <w:divBdr>
        <w:top w:val="none" w:sz="0" w:space="0" w:color="auto"/>
        <w:left w:val="none" w:sz="0" w:space="0" w:color="auto"/>
        <w:bottom w:val="none" w:sz="0" w:space="0" w:color="auto"/>
        <w:right w:val="none" w:sz="0" w:space="0" w:color="auto"/>
      </w:divBdr>
    </w:div>
    <w:div w:id="1850412285">
      <w:bodyDiv w:val="1"/>
      <w:marLeft w:val="0"/>
      <w:marRight w:val="0"/>
      <w:marTop w:val="0"/>
      <w:marBottom w:val="0"/>
      <w:divBdr>
        <w:top w:val="none" w:sz="0" w:space="0" w:color="auto"/>
        <w:left w:val="none" w:sz="0" w:space="0" w:color="auto"/>
        <w:bottom w:val="none" w:sz="0" w:space="0" w:color="auto"/>
        <w:right w:val="none" w:sz="0" w:space="0" w:color="auto"/>
      </w:divBdr>
    </w:div>
    <w:div w:id="1858038396">
      <w:bodyDiv w:val="1"/>
      <w:marLeft w:val="0"/>
      <w:marRight w:val="0"/>
      <w:marTop w:val="0"/>
      <w:marBottom w:val="0"/>
      <w:divBdr>
        <w:top w:val="none" w:sz="0" w:space="0" w:color="auto"/>
        <w:left w:val="none" w:sz="0" w:space="0" w:color="auto"/>
        <w:bottom w:val="none" w:sz="0" w:space="0" w:color="auto"/>
        <w:right w:val="none" w:sz="0" w:space="0" w:color="auto"/>
      </w:divBdr>
    </w:div>
    <w:div w:id="1858153158">
      <w:bodyDiv w:val="1"/>
      <w:marLeft w:val="0"/>
      <w:marRight w:val="0"/>
      <w:marTop w:val="0"/>
      <w:marBottom w:val="0"/>
      <w:divBdr>
        <w:top w:val="none" w:sz="0" w:space="0" w:color="auto"/>
        <w:left w:val="none" w:sz="0" w:space="0" w:color="auto"/>
        <w:bottom w:val="none" w:sz="0" w:space="0" w:color="auto"/>
        <w:right w:val="none" w:sz="0" w:space="0" w:color="auto"/>
      </w:divBdr>
    </w:div>
    <w:div w:id="1906261343">
      <w:bodyDiv w:val="1"/>
      <w:marLeft w:val="0"/>
      <w:marRight w:val="0"/>
      <w:marTop w:val="0"/>
      <w:marBottom w:val="0"/>
      <w:divBdr>
        <w:top w:val="none" w:sz="0" w:space="0" w:color="auto"/>
        <w:left w:val="none" w:sz="0" w:space="0" w:color="auto"/>
        <w:bottom w:val="none" w:sz="0" w:space="0" w:color="auto"/>
        <w:right w:val="none" w:sz="0" w:space="0" w:color="auto"/>
      </w:divBdr>
    </w:div>
    <w:div w:id="1910142448">
      <w:bodyDiv w:val="1"/>
      <w:marLeft w:val="0"/>
      <w:marRight w:val="0"/>
      <w:marTop w:val="0"/>
      <w:marBottom w:val="0"/>
      <w:divBdr>
        <w:top w:val="none" w:sz="0" w:space="0" w:color="auto"/>
        <w:left w:val="none" w:sz="0" w:space="0" w:color="auto"/>
        <w:bottom w:val="none" w:sz="0" w:space="0" w:color="auto"/>
        <w:right w:val="none" w:sz="0" w:space="0" w:color="auto"/>
      </w:divBdr>
    </w:div>
    <w:div w:id="1954743819">
      <w:bodyDiv w:val="1"/>
      <w:marLeft w:val="0"/>
      <w:marRight w:val="0"/>
      <w:marTop w:val="0"/>
      <w:marBottom w:val="0"/>
      <w:divBdr>
        <w:top w:val="none" w:sz="0" w:space="0" w:color="auto"/>
        <w:left w:val="none" w:sz="0" w:space="0" w:color="auto"/>
        <w:bottom w:val="none" w:sz="0" w:space="0" w:color="auto"/>
        <w:right w:val="none" w:sz="0" w:space="0" w:color="auto"/>
      </w:divBdr>
    </w:div>
    <w:div w:id="1994329667">
      <w:bodyDiv w:val="1"/>
      <w:marLeft w:val="0"/>
      <w:marRight w:val="0"/>
      <w:marTop w:val="0"/>
      <w:marBottom w:val="0"/>
      <w:divBdr>
        <w:top w:val="none" w:sz="0" w:space="0" w:color="auto"/>
        <w:left w:val="none" w:sz="0" w:space="0" w:color="auto"/>
        <w:bottom w:val="none" w:sz="0" w:space="0" w:color="auto"/>
        <w:right w:val="none" w:sz="0" w:space="0" w:color="auto"/>
      </w:divBdr>
    </w:div>
    <w:div w:id="2003584692">
      <w:bodyDiv w:val="1"/>
      <w:marLeft w:val="0"/>
      <w:marRight w:val="0"/>
      <w:marTop w:val="0"/>
      <w:marBottom w:val="0"/>
      <w:divBdr>
        <w:top w:val="none" w:sz="0" w:space="0" w:color="auto"/>
        <w:left w:val="none" w:sz="0" w:space="0" w:color="auto"/>
        <w:bottom w:val="none" w:sz="0" w:space="0" w:color="auto"/>
        <w:right w:val="none" w:sz="0" w:space="0" w:color="auto"/>
      </w:divBdr>
    </w:div>
    <w:div w:id="2022470437">
      <w:bodyDiv w:val="1"/>
      <w:marLeft w:val="0"/>
      <w:marRight w:val="0"/>
      <w:marTop w:val="0"/>
      <w:marBottom w:val="0"/>
      <w:divBdr>
        <w:top w:val="none" w:sz="0" w:space="0" w:color="auto"/>
        <w:left w:val="none" w:sz="0" w:space="0" w:color="auto"/>
        <w:bottom w:val="none" w:sz="0" w:space="0" w:color="auto"/>
        <w:right w:val="none" w:sz="0" w:space="0" w:color="auto"/>
      </w:divBdr>
    </w:div>
    <w:div w:id="2039039767">
      <w:bodyDiv w:val="1"/>
      <w:marLeft w:val="0"/>
      <w:marRight w:val="0"/>
      <w:marTop w:val="0"/>
      <w:marBottom w:val="0"/>
      <w:divBdr>
        <w:top w:val="none" w:sz="0" w:space="0" w:color="auto"/>
        <w:left w:val="none" w:sz="0" w:space="0" w:color="auto"/>
        <w:bottom w:val="none" w:sz="0" w:space="0" w:color="auto"/>
        <w:right w:val="none" w:sz="0" w:space="0" w:color="auto"/>
      </w:divBdr>
    </w:div>
    <w:div w:id="2040473552">
      <w:bodyDiv w:val="1"/>
      <w:marLeft w:val="0"/>
      <w:marRight w:val="0"/>
      <w:marTop w:val="0"/>
      <w:marBottom w:val="0"/>
      <w:divBdr>
        <w:top w:val="none" w:sz="0" w:space="0" w:color="auto"/>
        <w:left w:val="none" w:sz="0" w:space="0" w:color="auto"/>
        <w:bottom w:val="none" w:sz="0" w:space="0" w:color="auto"/>
        <w:right w:val="none" w:sz="0" w:space="0" w:color="auto"/>
      </w:divBdr>
    </w:div>
    <w:div w:id="2056736471">
      <w:bodyDiv w:val="1"/>
      <w:marLeft w:val="0"/>
      <w:marRight w:val="0"/>
      <w:marTop w:val="0"/>
      <w:marBottom w:val="0"/>
      <w:divBdr>
        <w:top w:val="none" w:sz="0" w:space="0" w:color="auto"/>
        <w:left w:val="none" w:sz="0" w:space="0" w:color="auto"/>
        <w:bottom w:val="none" w:sz="0" w:space="0" w:color="auto"/>
        <w:right w:val="none" w:sz="0" w:space="0" w:color="auto"/>
      </w:divBdr>
    </w:div>
    <w:div w:id="2092505652">
      <w:bodyDiv w:val="1"/>
      <w:marLeft w:val="0"/>
      <w:marRight w:val="0"/>
      <w:marTop w:val="0"/>
      <w:marBottom w:val="0"/>
      <w:divBdr>
        <w:top w:val="none" w:sz="0" w:space="0" w:color="auto"/>
        <w:left w:val="none" w:sz="0" w:space="0" w:color="auto"/>
        <w:bottom w:val="none" w:sz="0" w:space="0" w:color="auto"/>
        <w:right w:val="none" w:sz="0" w:space="0" w:color="auto"/>
      </w:divBdr>
    </w:div>
    <w:div w:id="2122987165">
      <w:bodyDiv w:val="1"/>
      <w:marLeft w:val="0"/>
      <w:marRight w:val="0"/>
      <w:marTop w:val="0"/>
      <w:marBottom w:val="0"/>
      <w:divBdr>
        <w:top w:val="none" w:sz="0" w:space="0" w:color="auto"/>
        <w:left w:val="none" w:sz="0" w:space="0" w:color="auto"/>
        <w:bottom w:val="none" w:sz="0" w:space="0" w:color="auto"/>
        <w:right w:val="none" w:sz="0" w:space="0" w:color="auto"/>
      </w:divBdr>
    </w:div>
    <w:div w:id="213786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A3812-97FB-425C-AABE-6683B6ACC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672</TotalTime>
  <Pages>1</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Debbie SKEET</cp:lastModifiedBy>
  <cp:revision>38</cp:revision>
  <dcterms:created xsi:type="dcterms:W3CDTF">2024-11-07T21:50:00Z</dcterms:created>
  <dcterms:modified xsi:type="dcterms:W3CDTF">2026-06-26T09:17:00Z</dcterms:modified>
</cp:coreProperties>
</file>